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3EC" w:rsidRPr="0033161D" w:rsidRDefault="0033161D" w:rsidP="009D46D5">
      <w:pPr>
        <w:spacing w:after="0" w:line="240" w:lineRule="auto"/>
        <w:rPr>
          <w:rFonts w:ascii="Times New Roman" w:eastAsia="Times New Roman" w:hAnsi="Times New Roman"/>
          <w:sz w:val="24"/>
          <w:szCs w:val="24"/>
          <w:lang w:val="en-US" w:eastAsia="ru-RU"/>
        </w:rPr>
      </w:pPr>
      <w:r w:rsidRPr="0033161D">
        <w:rPr>
          <w:rFonts w:ascii="Arial" w:eastAsia="Times New Roman" w:hAnsi="Arial" w:cs="Arial"/>
          <w:b/>
          <w:bCs/>
          <w:color w:val="336633"/>
          <w:kern w:val="36"/>
          <w:sz w:val="31"/>
          <w:szCs w:val="31"/>
          <w:lang w:val="en-US" w:eastAsia="ru-RU"/>
        </w:rPr>
        <w:t>MODERN EPIDEMIOLOGICAL ASPECTS OF TRICHOMONIASIS IN UKRAINE</w:t>
      </w:r>
    </w:p>
    <w:tbl>
      <w:tblPr>
        <w:tblW w:w="12090" w:type="dxa"/>
        <w:tblInd w:w="386" w:type="dxa"/>
        <w:tblLook w:val="04A0" w:firstRow="1" w:lastRow="0" w:firstColumn="1" w:lastColumn="0" w:noHBand="0" w:noVBand="1"/>
      </w:tblPr>
      <w:tblGrid>
        <w:gridCol w:w="2100"/>
        <w:gridCol w:w="9990"/>
      </w:tblGrid>
      <w:tr w:rsidR="00AB13EC" w:rsidRPr="0033161D" w:rsidTr="00AB13EC">
        <w:tc>
          <w:tcPr>
            <w:tcW w:w="2100" w:type="dxa"/>
            <w:tcBorders>
              <w:top w:val="nil"/>
              <w:left w:val="nil"/>
              <w:bottom w:val="single" w:sz="6" w:space="0" w:color="A8A8A8"/>
              <w:right w:val="single" w:sz="6" w:space="0" w:color="A8A8A8"/>
            </w:tcBorders>
            <w:tcMar>
              <w:top w:w="75" w:type="dxa"/>
              <w:left w:w="75" w:type="dxa"/>
              <w:bottom w:w="75" w:type="dxa"/>
              <w:right w:w="75" w:type="dxa"/>
            </w:tcMar>
            <w:hideMark/>
          </w:tcPr>
          <w:p w:rsidR="00AB13EC" w:rsidRDefault="00AB13EC">
            <w:pPr>
              <w:spacing w:after="0" w:line="240" w:lineRule="auto"/>
              <w:rPr>
                <w:rFonts w:ascii="Arial" w:eastAsia="Times New Roman" w:hAnsi="Arial" w:cs="Arial"/>
                <w:b/>
                <w:bCs/>
                <w:sz w:val="19"/>
                <w:szCs w:val="19"/>
                <w:lang w:eastAsia="ru-RU"/>
              </w:rPr>
            </w:pPr>
            <w:r>
              <w:rPr>
                <w:rFonts w:ascii="Arial" w:eastAsia="Times New Roman" w:hAnsi="Arial" w:cs="Arial"/>
                <w:b/>
                <w:bCs/>
                <w:sz w:val="19"/>
                <w:szCs w:val="19"/>
                <w:lang w:eastAsia="ru-RU"/>
              </w:rPr>
              <w:t>About the author:</w:t>
            </w:r>
          </w:p>
        </w:tc>
        <w:tc>
          <w:tcPr>
            <w:tcW w:w="0" w:type="auto"/>
            <w:tcBorders>
              <w:top w:val="nil"/>
              <w:left w:val="nil"/>
              <w:bottom w:val="single" w:sz="6" w:space="0" w:color="A8A8A8"/>
              <w:right w:val="nil"/>
            </w:tcBorders>
            <w:tcMar>
              <w:top w:w="75" w:type="dxa"/>
              <w:left w:w="75" w:type="dxa"/>
              <w:bottom w:w="75" w:type="dxa"/>
              <w:right w:w="75" w:type="dxa"/>
            </w:tcMar>
            <w:vAlign w:val="center"/>
            <w:hideMark/>
          </w:tcPr>
          <w:p w:rsidR="00AB13EC" w:rsidRPr="0033161D" w:rsidRDefault="00651B62" w:rsidP="0033161D">
            <w:pPr>
              <w:spacing w:after="0" w:line="240" w:lineRule="auto"/>
              <w:rPr>
                <w:rFonts w:ascii="Arial" w:eastAsia="Times New Roman" w:hAnsi="Arial" w:cs="Arial"/>
                <w:sz w:val="19"/>
                <w:szCs w:val="19"/>
                <w:lang w:eastAsia="ru-RU"/>
              </w:rPr>
            </w:pPr>
            <w:r>
              <w:t xml:space="preserve"> </w:t>
            </w:r>
            <w:r w:rsidR="0033161D" w:rsidRPr="0033161D">
              <w:rPr>
                <w:rFonts w:ascii="Arial" w:eastAsia="Times New Roman" w:hAnsi="Arial" w:cs="Arial"/>
                <w:sz w:val="19"/>
                <w:szCs w:val="19"/>
                <w:lang w:val="en-US" w:eastAsia="ru-RU"/>
              </w:rPr>
              <w:t>P</w:t>
            </w:r>
            <w:r w:rsidR="0033161D" w:rsidRPr="0033161D">
              <w:rPr>
                <w:rFonts w:ascii="Arial" w:eastAsia="Times New Roman" w:hAnsi="Arial" w:cs="Arial"/>
                <w:sz w:val="19"/>
                <w:szCs w:val="19"/>
                <w:lang w:eastAsia="ru-RU"/>
              </w:rPr>
              <w:t>.</w:t>
            </w:r>
            <w:r w:rsidR="0033161D" w:rsidRPr="0033161D">
              <w:rPr>
                <w:rFonts w:ascii="Arial" w:eastAsia="Times New Roman" w:hAnsi="Arial" w:cs="Arial"/>
                <w:sz w:val="19"/>
                <w:szCs w:val="19"/>
                <w:lang w:val="en-US" w:eastAsia="ru-RU"/>
              </w:rPr>
              <w:t>V</w:t>
            </w:r>
            <w:r w:rsidR="0033161D" w:rsidRPr="0033161D">
              <w:rPr>
                <w:rFonts w:ascii="Arial" w:eastAsia="Times New Roman" w:hAnsi="Arial" w:cs="Arial"/>
                <w:sz w:val="19"/>
                <w:szCs w:val="19"/>
                <w:lang w:eastAsia="ru-RU"/>
              </w:rPr>
              <w:t xml:space="preserve">. </w:t>
            </w:r>
            <w:r w:rsidR="0033161D" w:rsidRPr="0033161D">
              <w:rPr>
                <w:rFonts w:ascii="Arial" w:eastAsia="Times New Roman" w:hAnsi="Arial" w:cs="Arial"/>
                <w:sz w:val="19"/>
                <w:szCs w:val="19"/>
                <w:lang w:val="en-US" w:eastAsia="ru-RU"/>
              </w:rPr>
              <w:t>Fedorich</w:t>
            </w:r>
            <w:r w:rsidR="0033161D" w:rsidRPr="0033161D">
              <w:rPr>
                <w:rFonts w:ascii="Arial" w:eastAsia="Times New Roman" w:hAnsi="Arial" w:cs="Arial"/>
                <w:sz w:val="19"/>
                <w:szCs w:val="19"/>
                <w:lang w:eastAsia="ru-RU"/>
              </w:rPr>
              <w:t xml:space="preserve">, </w:t>
            </w:r>
            <w:r w:rsidR="0033161D" w:rsidRPr="0033161D">
              <w:rPr>
                <w:rFonts w:ascii="Arial" w:eastAsia="Times New Roman" w:hAnsi="Arial" w:cs="Arial"/>
                <w:sz w:val="19"/>
                <w:szCs w:val="19"/>
                <w:lang w:val="en-US" w:eastAsia="ru-RU"/>
              </w:rPr>
              <w:t>G</w:t>
            </w:r>
            <w:r w:rsidR="0033161D" w:rsidRPr="0033161D">
              <w:rPr>
                <w:rFonts w:ascii="Arial" w:eastAsia="Times New Roman" w:hAnsi="Arial" w:cs="Arial"/>
                <w:sz w:val="19"/>
                <w:szCs w:val="19"/>
                <w:lang w:eastAsia="ru-RU"/>
              </w:rPr>
              <w:t>.</w:t>
            </w:r>
            <w:r w:rsidR="0033161D" w:rsidRPr="0033161D">
              <w:rPr>
                <w:rFonts w:ascii="Arial" w:eastAsia="Times New Roman" w:hAnsi="Arial" w:cs="Arial"/>
                <w:sz w:val="19"/>
                <w:szCs w:val="19"/>
                <w:lang w:val="en-US" w:eastAsia="ru-RU"/>
              </w:rPr>
              <w:t>I</w:t>
            </w:r>
            <w:r w:rsidR="0033161D" w:rsidRPr="0033161D">
              <w:rPr>
                <w:rFonts w:ascii="Arial" w:eastAsia="Times New Roman" w:hAnsi="Arial" w:cs="Arial"/>
                <w:sz w:val="19"/>
                <w:szCs w:val="19"/>
                <w:lang w:eastAsia="ru-RU"/>
              </w:rPr>
              <w:t xml:space="preserve">. </w:t>
            </w:r>
            <w:r w:rsidR="0033161D" w:rsidRPr="0033161D">
              <w:rPr>
                <w:rFonts w:ascii="Arial" w:eastAsia="Times New Roman" w:hAnsi="Arial" w:cs="Arial"/>
                <w:sz w:val="19"/>
                <w:szCs w:val="19"/>
                <w:lang w:val="en-US" w:eastAsia="ru-RU"/>
              </w:rPr>
              <w:t>Mavrov</w:t>
            </w:r>
            <w:r w:rsidR="0033161D" w:rsidRPr="0033161D">
              <w:rPr>
                <w:rFonts w:ascii="Arial" w:eastAsia="Times New Roman" w:hAnsi="Arial" w:cs="Arial"/>
                <w:sz w:val="19"/>
                <w:szCs w:val="19"/>
                <w:lang w:eastAsia="ru-RU"/>
              </w:rPr>
              <w:t xml:space="preserve">, </w:t>
            </w:r>
            <w:r w:rsidR="0033161D" w:rsidRPr="0033161D">
              <w:rPr>
                <w:rFonts w:ascii="Arial" w:eastAsia="Times New Roman" w:hAnsi="Arial" w:cs="Arial"/>
                <w:sz w:val="19"/>
                <w:szCs w:val="19"/>
                <w:lang w:val="en-US" w:eastAsia="ru-RU"/>
              </w:rPr>
              <w:t>T</w:t>
            </w:r>
            <w:r w:rsidR="0033161D" w:rsidRPr="0033161D">
              <w:rPr>
                <w:rFonts w:ascii="Arial" w:eastAsia="Times New Roman" w:hAnsi="Arial" w:cs="Arial"/>
                <w:sz w:val="19"/>
                <w:szCs w:val="19"/>
                <w:lang w:eastAsia="ru-RU"/>
              </w:rPr>
              <w:t>.</w:t>
            </w:r>
            <w:r w:rsidR="0033161D" w:rsidRPr="0033161D">
              <w:rPr>
                <w:rFonts w:ascii="Arial" w:eastAsia="Times New Roman" w:hAnsi="Arial" w:cs="Arial"/>
                <w:sz w:val="19"/>
                <w:szCs w:val="19"/>
                <w:lang w:val="en-US" w:eastAsia="ru-RU"/>
              </w:rPr>
              <w:t>V</w:t>
            </w:r>
            <w:r w:rsidR="0033161D" w:rsidRPr="0033161D">
              <w:rPr>
                <w:rFonts w:ascii="Arial" w:eastAsia="Times New Roman" w:hAnsi="Arial" w:cs="Arial"/>
                <w:sz w:val="19"/>
                <w:szCs w:val="19"/>
                <w:lang w:eastAsia="ru-RU"/>
              </w:rPr>
              <w:t xml:space="preserve">. </w:t>
            </w:r>
            <w:r w:rsidR="0033161D" w:rsidRPr="0033161D">
              <w:rPr>
                <w:rFonts w:ascii="Arial" w:eastAsia="Times New Roman" w:hAnsi="Arial" w:cs="Arial"/>
                <w:sz w:val="19"/>
                <w:szCs w:val="19"/>
                <w:lang w:val="en-US" w:eastAsia="ru-RU"/>
              </w:rPr>
              <w:t>Osinskaya</w:t>
            </w:r>
            <w:r w:rsidR="0033161D" w:rsidRPr="0033161D">
              <w:rPr>
                <w:rFonts w:ascii="Arial" w:eastAsia="Times New Roman" w:hAnsi="Arial" w:cs="Arial"/>
                <w:sz w:val="19"/>
                <w:szCs w:val="19"/>
                <w:lang w:eastAsia="ru-RU"/>
              </w:rPr>
              <w:t xml:space="preserve">, </w:t>
            </w:r>
            <w:r w:rsidR="0033161D" w:rsidRPr="0033161D">
              <w:rPr>
                <w:rFonts w:ascii="Arial" w:eastAsia="Times New Roman" w:hAnsi="Arial" w:cs="Arial"/>
                <w:sz w:val="19"/>
                <w:szCs w:val="19"/>
                <w:lang w:val="en-US" w:eastAsia="ru-RU"/>
              </w:rPr>
              <w:t>L</w:t>
            </w:r>
            <w:r w:rsidR="0033161D" w:rsidRPr="0033161D">
              <w:rPr>
                <w:rFonts w:ascii="Arial" w:eastAsia="Times New Roman" w:hAnsi="Arial" w:cs="Arial"/>
                <w:sz w:val="19"/>
                <w:szCs w:val="19"/>
                <w:lang w:eastAsia="ru-RU"/>
              </w:rPr>
              <w:t>.</w:t>
            </w:r>
            <w:r w:rsidR="0033161D" w:rsidRPr="0033161D">
              <w:rPr>
                <w:rFonts w:ascii="Arial" w:eastAsia="Times New Roman" w:hAnsi="Arial" w:cs="Arial"/>
                <w:sz w:val="19"/>
                <w:szCs w:val="19"/>
                <w:lang w:val="en-US" w:eastAsia="ru-RU"/>
              </w:rPr>
              <w:t>V</w:t>
            </w:r>
            <w:r w:rsidR="0033161D" w:rsidRPr="0033161D">
              <w:rPr>
                <w:rFonts w:ascii="Arial" w:eastAsia="Times New Roman" w:hAnsi="Arial" w:cs="Arial"/>
                <w:sz w:val="19"/>
                <w:szCs w:val="19"/>
                <w:lang w:eastAsia="ru-RU"/>
              </w:rPr>
              <w:t xml:space="preserve">. </w:t>
            </w:r>
            <w:r w:rsidR="0033161D" w:rsidRPr="0033161D">
              <w:rPr>
                <w:rFonts w:ascii="Arial" w:eastAsia="Times New Roman" w:hAnsi="Arial" w:cs="Arial"/>
                <w:sz w:val="19"/>
                <w:szCs w:val="19"/>
                <w:lang w:val="en-US" w:eastAsia="ru-RU"/>
              </w:rPr>
              <w:t>Ivashchenko</w:t>
            </w:r>
          </w:p>
        </w:tc>
      </w:tr>
      <w:tr w:rsidR="00AB13EC" w:rsidRPr="009D46D5" w:rsidTr="00AB13EC">
        <w:tc>
          <w:tcPr>
            <w:tcW w:w="2100" w:type="dxa"/>
            <w:tcBorders>
              <w:top w:val="nil"/>
              <w:left w:val="nil"/>
              <w:bottom w:val="single" w:sz="6" w:space="0" w:color="A8A8A8"/>
              <w:right w:val="single" w:sz="6" w:space="0" w:color="A8A8A8"/>
            </w:tcBorders>
            <w:tcMar>
              <w:top w:w="75" w:type="dxa"/>
              <w:left w:w="75" w:type="dxa"/>
              <w:bottom w:w="75" w:type="dxa"/>
              <w:right w:w="75" w:type="dxa"/>
            </w:tcMar>
            <w:hideMark/>
          </w:tcPr>
          <w:p w:rsidR="00AB13EC" w:rsidRDefault="00AB13EC">
            <w:pPr>
              <w:spacing w:after="0" w:line="240" w:lineRule="auto"/>
              <w:rPr>
                <w:rFonts w:ascii="Arial" w:eastAsia="Times New Roman" w:hAnsi="Arial" w:cs="Arial"/>
                <w:b/>
                <w:bCs/>
                <w:sz w:val="19"/>
                <w:szCs w:val="19"/>
                <w:lang w:eastAsia="ru-RU"/>
              </w:rPr>
            </w:pPr>
            <w:r>
              <w:rPr>
                <w:rFonts w:ascii="Arial" w:eastAsia="Times New Roman" w:hAnsi="Arial" w:cs="Arial"/>
                <w:b/>
                <w:bCs/>
                <w:sz w:val="19"/>
                <w:szCs w:val="19"/>
                <w:lang w:eastAsia="ru-RU"/>
              </w:rPr>
              <w:t>Heading</w:t>
            </w:r>
          </w:p>
        </w:tc>
        <w:tc>
          <w:tcPr>
            <w:tcW w:w="0" w:type="auto"/>
            <w:tcBorders>
              <w:top w:val="nil"/>
              <w:left w:val="nil"/>
              <w:bottom w:val="single" w:sz="6" w:space="0" w:color="A8A8A8"/>
              <w:right w:val="nil"/>
            </w:tcBorders>
            <w:tcMar>
              <w:top w:w="75" w:type="dxa"/>
              <w:left w:w="75" w:type="dxa"/>
              <w:bottom w:w="75" w:type="dxa"/>
              <w:right w:w="75" w:type="dxa"/>
            </w:tcMar>
            <w:vAlign w:val="center"/>
            <w:hideMark/>
          </w:tcPr>
          <w:p w:rsidR="00AB13EC" w:rsidRPr="009D46D5" w:rsidRDefault="009D46D5">
            <w:pPr>
              <w:spacing w:after="0" w:line="240" w:lineRule="auto"/>
              <w:rPr>
                <w:rFonts w:ascii="Arial" w:eastAsia="Times New Roman" w:hAnsi="Arial" w:cs="Arial"/>
                <w:sz w:val="19"/>
                <w:szCs w:val="19"/>
                <w:lang w:val="en-US" w:eastAsia="ru-RU"/>
              </w:rPr>
            </w:pPr>
            <w:r w:rsidRPr="009D46D5">
              <w:rPr>
                <w:rFonts w:ascii="Arial" w:eastAsia="Times New Roman" w:hAnsi="Arial" w:cs="Arial"/>
                <w:sz w:val="19"/>
                <w:szCs w:val="19"/>
                <w:lang w:val="en-US" w:eastAsia="ru-RU"/>
              </w:rPr>
              <w:t>EPIDEMIOLOGICAL STUDIES AND HEALTHCARE ORGANIZATION</w:t>
            </w:r>
          </w:p>
        </w:tc>
      </w:tr>
      <w:tr w:rsidR="00AB13EC" w:rsidTr="00AB13EC">
        <w:tc>
          <w:tcPr>
            <w:tcW w:w="2100" w:type="dxa"/>
            <w:tcBorders>
              <w:top w:val="nil"/>
              <w:left w:val="nil"/>
              <w:bottom w:val="single" w:sz="6" w:space="0" w:color="A8A8A8"/>
              <w:right w:val="single" w:sz="6" w:space="0" w:color="A8A8A8"/>
            </w:tcBorders>
            <w:tcMar>
              <w:top w:w="75" w:type="dxa"/>
              <w:left w:w="75" w:type="dxa"/>
              <w:bottom w:w="75" w:type="dxa"/>
              <w:right w:w="75" w:type="dxa"/>
            </w:tcMar>
            <w:hideMark/>
          </w:tcPr>
          <w:p w:rsidR="00AB13EC" w:rsidRDefault="00AB13EC">
            <w:pPr>
              <w:spacing w:after="0" w:line="240" w:lineRule="auto"/>
              <w:rPr>
                <w:rFonts w:ascii="Arial" w:eastAsia="Times New Roman" w:hAnsi="Arial" w:cs="Arial"/>
                <w:b/>
                <w:bCs/>
                <w:sz w:val="19"/>
                <w:szCs w:val="19"/>
                <w:lang w:eastAsia="ru-RU"/>
              </w:rPr>
            </w:pPr>
            <w:r>
              <w:rPr>
                <w:rFonts w:ascii="Arial" w:eastAsia="Times New Roman" w:hAnsi="Arial" w:cs="Arial"/>
                <w:b/>
                <w:bCs/>
                <w:sz w:val="19"/>
                <w:szCs w:val="19"/>
                <w:lang w:eastAsia="ru-RU"/>
              </w:rPr>
              <w:t>Type of article</w:t>
            </w:r>
          </w:p>
        </w:tc>
        <w:tc>
          <w:tcPr>
            <w:tcW w:w="0" w:type="auto"/>
            <w:tcBorders>
              <w:top w:val="nil"/>
              <w:left w:val="nil"/>
              <w:bottom w:val="single" w:sz="6" w:space="0" w:color="A8A8A8"/>
              <w:right w:val="nil"/>
            </w:tcBorders>
            <w:tcMar>
              <w:top w:w="75" w:type="dxa"/>
              <w:left w:w="75" w:type="dxa"/>
              <w:bottom w:w="75" w:type="dxa"/>
              <w:right w:w="75" w:type="dxa"/>
            </w:tcMar>
            <w:vAlign w:val="center"/>
            <w:hideMark/>
          </w:tcPr>
          <w:p w:rsidR="00AB13EC" w:rsidRDefault="00AB13EC">
            <w:pPr>
              <w:spacing w:after="0" w:line="240" w:lineRule="auto"/>
              <w:rPr>
                <w:rFonts w:ascii="Arial" w:eastAsia="Times New Roman" w:hAnsi="Arial" w:cs="Arial"/>
                <w:sz w:val="19"/>
                <w:szCs w:val="19"/>
                <w:lang w:eastAsia="ru-RU"/>
              </w:rPr>
            </w:pPr>
            <w:r>
              <w:rPr>
                <w:rFonts w:ascii="Arial" w:eastAsia="Times New Roman" w:hAnsi="Arial" w:cs="Arial"/>
                <w:sz w:val="19"/>
                <w:szCs w:val="19"/>
                <w:lang w:eastAsia="ru-RU"/>
              </w:rPr>
              <w:t>Scentific article</w:t>
            </w:r>
          </w:p>
        </w:tc>
      </w:tr>
      <w:tr w:rsidR="00AB13EC" w:rsidRPr="00EF6D0D" w:rsidTr="00AB13EC">
        <w:tc>
          <w:tcPr>
            <w:tcW w:w="2100" w:type="dxa"/>
            <w:tcBorders>
              <w:top w:val="nil"/>
              <w:left w:val="nil"/>
              <w:bottom w:val="single" w:sz="6" w:space="0" w:color="A8A8A8"/>
              <w:right w:val="single" w:sz="6" w:space="0" w:color="A8A8A8"/>
            </w:tcBorders>
            <w:tcMar>
              <w:top w:w="75" w:type="dxa"/>
              <w:left w:w="75" w:type="dxa"/>
              <w:bottom w:w="75" w:type="dxa"/>
              <w:right w:w="75" w:type="dxa"/>
            </w:tcMar>
            <w:hideMark/>
          </w:tcPr>
          <w:p w:rsidR="00AB13EC" w:rsidRDefault="00AB13EC">
            <w:pPr>
              <w:spacing w:after="0" w:line="240" w:lineRule="auto"/>
              <w:rPr>
                <w:rFonts w:ascii="Arial" w:eastAsia="Times New Roman" w:hAnsi="Arial" w:cs="Arial"/>
                <w:b/>
                <w:bCs/>
                <w:sz w:val="19"/>
                <w:szCs w:val="19"/>
                <w:lang w:eastAsia="ru-RU"/>
              </w:rPr>
            </w:pPr>
            <w:r>
              <w:rPr>
                <w:rFonts w:ascii="Arial" w:eastAsia="Times New Roman" w:hAnsi="Arial" w:cs="Arial"/>
                <w:b/>
                <w:bCs/>
                <w:sz w:val="19"/>
                <w:szCs w:val="19"/>
                <w:lang w:eastAsia="ru-RU"/>
              </w:rPr>
              <w:t>Annotation</w:t>
            </w:r>
          </w:p>
        </w:tc>
        <w:tc>
          <w:tcPr>
            <w:tcW w:w="0" w:type="auto"/>
            <w:tcBorders>
              <w:top w:val="nil"/>
              <w:left w:val="nil"/>
              <w:bottom w:val="single" w:sz="6" w:space="0" w:color="A8A8A8"/>
              <w:right w:val="nil"/>
            </w:tcBorders>
            <w:tcMar>
              <w:top w:w="75" w:type="dxa"/>
              <w:left w:w="75" w:type="dxa"/>
              <w:bottom w:w="75" w:type="dxa"/>
              <w:right w:w="75" w:type="dxa"/>
            </w:tcMar>
            <w:vAlign w:val="center"/>
            <w:hideMark/>
          </w:tcPr>
          <w:p w:rsidR="0033161D" w:rsidRPr="0033161D" w:rsidRDefault="0033161D" w:rsidP="0033161D">
            <w:pPr>
              <w:tabs>
                <w:tab w:val="left" w:pos="7941"/>
              </w:tabs>
              <w:spacing w:after="0" w:line="240" w:lineRule="auto"/>
              <w:ind w:right="2403"/>
              <w:rPr>
                <w:rFonts w:ascii="Arial" w:eastAsia="Times New Roman" w:hAnsi="Arial" w:cs="Arial"/>
                <w:sz w:val="19"/>
                <w:szCs w:val="19"/>
                <w:lang w:val="en-US" w:eastAsia="ru-RU"/>
              </w:rPr>
            </w:pPr>
            <w:r w:rsidRPr="0033161D">
              <w:rPr>
                <w:rFonts w:ascii="Arial" w:eastAsia="Times New Roman" w:hAnsi="Arial" w:cs="Arial"/>
                <w:sz w:val="19"/>
                <w:szCs w:val="19"/>
                <w:lang w:val="en-US" w:eastAsia="ru-RU"/>
              </w:rPr>
              <w:t>Genitourinary trichomoniasis is the most common of sexually transmitted infections, not viral origin. The epidemiology of trichomonas</w:t>
            </w:r>
            <w:r>
              <w:rPr>
                <w:rFonts w:ascii="Arial" w:eastAsia="Times New Roman" w:hAnsi="Arial" w:cs="Arial"/>
                <w:sz w:val="19"/>
                <w:szCs w:val="19"/>
                <w:lang w:val="en-US" w:eastAsia="ru-RU"/>
              </w:rPr>
              <w:t xml:space="preserve"> </w:t>
            </w:r>
            <w:r w:rsidRPr="0033161D">
              <w:rPr>
                <w:rFonts w:ascii="Arial" w:eastAsia="Times New Roman" w:hAnsi="Arial" w:cs="Arial"/>
                <w:sz w:val="19"/>
                <w:szCs w:val="19"/>
                <w:lang w:val="en-US" w:eastAsia="ru-RU"/>
              </w:rPr>
              <w:t>invasion is not well understood. There are no unambiguous interpretations regarding the clinical picture, pathogenesis and complications of the disease.</w:t>
            </w:r>
          </w:p>
          <w:p w:rsidR="0033161D" w:rsidRPr="0033161D" w:rsidRDefault="0033161D" w:rsidP="0033161D">
            <w:pPr>
              <w:tabs>
                <w:tab w:val="left" w:pos="7941"/>
              </w:tabs>
              <w:spacing w:after="0" w:line="240" w:lineRule="auto"/>
              <w:ind w:right="2403"/>
              <w:rPr>
                <w:rFonts w:ascii="Arial" w:eastAsia="Times New Roman" w:hAnsi="Arial" w:cs="Arial"/>
                <w:sz w:val="19"/>
                <w:szCs w:val="19"/>
                <w:lang w:val="en-US" w:eastAsia="ru-RU"/>
              </w:rPr>
            </w:pPr>
            <w:r w:rsidRPr="0033161D">
              <w:rPr>
                <w:rFonts w:ascii="Arial" w:eastAsia="Times New Roman" w:hAnsi="Arial" w:cs="Arial"/>
                <w:b/>
                <w:sz w:val="19"/>
                <w:szCs w:val="19"/>
                <w:lang w:val="en-US" w:eastAsia="ru-RU"/>
              </w:rPr>
              <w:t>The objective</w:t>
            </w:r>
            <w:r w:rsidRPr="0033161D">
              <w:rPr>
                <w:rFonts w:ascii="Arial" w:eastAsia="Times New Roman" w:hAnsi="Arial" w:cs="Arial"/>
                <w:sz w:val="19"/>
                <w:szCs w:val="19"/>
                <w:lang w:val="en-US" w:eastAsia="ru-RU"/>
              </w:rPr>
              <w:t xml:space="preserve"> was to determine the prevalence of trichomoniasis and the patterns of its distribution among sexual and age groups</w:t>
            </w:r>
            <w:r>
              <w:rPr>
                <w:rFonts w:ascii="Arial" w:eastAsia="Times New Roman" w:hAnsi="Arial" w:cs="Arial"/>
                <w:sz w:val="19"/>
                <w:szCs w:val="19"/>
                <w:lang w:val="en-US" w:eastAsia="ru-RU"/>
              </w:rPr>
              <w:t xml:space="preserve"> </w:t>
            </w:r>
            <w:r w:rsidRPr="0033161D">
              <w:rPr>
                <w:rFonts w:ascii="Arial" w:eastAsia="Times New Roman" w:hAnsi="Arial" w:cs="Arial"/>
                <w:sz w:val="19"/>
                <w:szCs w:val="19"/>
                <w:lang w:val="en-US" w:eastAsia="ru-RU"/>
              </w:rPr>
              <w:t>in Ukraine and its individual regions.</w:t>
            </w:r>
          </w:p>
          <w:p w:rsidR="0033161D" w:rsidRPr="0033161D" w:rsidRDefault="0033161D" w:rsidP="0033161D">
            <w:pPr>
              <w:tabs>
                <w:tab w:val="left" w:pos="7941"/>
              </w:tabs>
              <w:spacing w:after="0" w:line="240" w:lineRule="auto"/>
              <w:ind w:right="2403"/>
              <w:rPr>
                <w:rFonts w:ascii="Arial" w:eastAsia="Times New Roman" w:hAnsi="Arial" w:cs="Arial"/>
                <w:sz w:val="19"/>
                <w:szCs w:val="19"/>
                <w:lang w:val="en-US" w:eastAsia="ru-RU"/>
              </w:rPr>
            </w:pPr>
            <w:r w:rsidRPr="0033161D">
              <w:rPr>
                <w:rFonts w:ascii="Arial" w:eastAsia="Times New Roman" w:hAnsi="Arial" w:cs="Arial"/>
                <w:sz w:val="19"/>
                <w:szCs w:val="19"/>
                <w:lang w:val="en-US" w:eastAsia="ru-RU"/>
              </w:rPr>
              <w:t>Materials and research methods. The data of statistical reports of the Ministry of Health of Ukraine and the results of local epidemiological observations from 2011 to 2018 were used. Diagnosis of trichomoniasis was based on the results of a comprehensive examination</w:t>
            </w:r>
            <w:r>
              <w:rPr>
                <w:rFonts w:ascii="Arial" w:eastAsia="Times New Roman" w:hAnsi="Arial" w:cs="Arial"/>
                <w:sz w:val="19"/>
                <w:szCs w:val="19"/>
                <w:lang w:val="en-US" w:eastAsia="ru-RU"/>
              </w:rPr>
              <w:t xml:space="preserve"> </w:t>
            </w:r>
            <w:r w:rsidRPr="0033161D">
              <w:rPr>
                <w:rFonts w:ascii="Arial" w:eastAsia="Times New Roman" w:hAnsi="Arial" w:cs="Arial"/>
                <w:sz w:val="19"/>
                <w:szCs w:val="19"/>
                <w:lang w:val="en-US" w:eastAsia="ru-RU"/>
              </w:rPr>
              <w:t>in accordance with national regulations (orders). Statistical processing was performed using the STATISTICA 9.0 package. (StatSoft).</w:t>
            </w:r>
          </w:p>
          <w:p w:rsidR="0033161D" w:rsidRPr="0033161D" w:rsidRDefault="0033161D" w:rsidP="0033161D">
            <w:pPr>
              <w:tabs>
                <w:tab w:val="left" w:pos="7941"/>
              </w:tabs>
              <w:spacing w:after="0" w:line="240" w:lineRule="auto"/>
              <w:ind w:right="2403"/>
              <w:rPr>
                <w:rFonts w:ascii="Arial" w:eastAsia="Times New Roman" w:hAnsi="Arial" w:cs="Arial"/>
                <w:sz w:val="19"/>
                <w:szCs w:val="19"/>
                <w:lang w:val="en-US" w:eastAsia="ru-RU"/>
              </w:rPr>
            </w:pPr>
            <w:r w:rsidRPr="0033161D">
              <w:rPr>
                <w:rFonts w:ascii="Arial" w:eastAsia="Times New Roman" w:hAnsi="Arial" w:cs="Arial"/>
                <w:b/>
                <w:sz w:val="19"/>
                <w:szCs w:val="19"/>
                <w:lang w:val="en-US" w:eastAsia="ru-RU"/>
              </w:rPr>
              <w:t>Results.</w:t>
            </w:r>
            <w:r w:rsidRPr="0033161D">
              <w:rPr>
                <w:rFonts w:ascii="Arial" w:eastAsia="Times New Roman" w:hAnsi="Arial" w:cs="Arial"/>
                <w:sz w:val="19"/>
                <w:szCs w:val="19"/>
                <w:lang w:val="en-US" w:eastAsia="ru-RU"/>
              </w:rPr>
              <w:t xml:space="preserve"> The incidence in a number of regions and in Ukraine as a whole remains high - about 100 per 100 thousand of the population.</w:t>
            </w:r>
            <w:r>
              <w:rPr>
                <w:rFonts w:ascii="Arial" w:eastAsia="Times New Roman" w:hAnsi="Arial" w:cs="Arial"/>
                <w:sz w:val="19"/>
                <w:szCs w:val="19"/>
                <w:lang w:val="en-US" w:eastAsia="ru-RU"/>
              </w:rPr>
              <w:t xml:space="preserve"> </w:t>
            </w:r>
            <w:r w:rsidRPr="0033161D">
              <w:rPr>
                <w:rFonts w:ascii="Arial" w:eastAsia="Times New Roman" w:hAnsi="Arial" w:cs="Arial"/>
                <w:sz w:val="19"/>
                <w:szCs w:val="19"/>
                <w:lang w:val="en-US" w:eastAsia="ru-RU"/>
              </w:rPr>
              <w:t>There is a tendency to a decrease in the incidence rate, but its rate varies greatly, depending on the place of residence and the age and</w:t>
            </w:r>
            <w:r>
              <w:rPr>
                <w:rFonts w:ascii="Arial" w:eastAsia="Times New Roman" w:hAnsi="Arial" w:cs="Arial"/>
                <w:sz w:val="19"/>
                <w:szCs w:val="19"/>
                <w:lang w:val="en-US" w:eastAsia="ru-RU"/>
              </w:rPr>
              <w:t xml:space="preserve"> </w:t>
            </w:r>
            <w:r w:rsidRPr="0033161D">
              <w:rPr>
                <w:rFonts w:ascii="Arial" w:eastAsia="Times New Roman" w:hAnsi="Arial" w:cs="Arial"/>
                <w:sz w:val="19"/>
                <w:szCs w:val="19"/>
                <w:lang w:val="en-US" w:eastAsia="ru-RU"/>
              </w:rPr>
              <w:t>gender composition of the population. In a number of regions and among certain age groups, in particular among young people aged</w:t>
            </w:r>
            <w:r>
              <w:rPr>
                <w:rFonts w:ascii="Arial" w:eastAsia="Times New Roman" w:hAnsi="Arial" w:cs="Arial"/>
                <w:sz w:val="19"/>
                <w:szCs w:val="19"/>
                <w:lang w:val="en-US" w:eastAsia="ru-RU"/>
              </w:rPr>
              <w:t xml:space="preserve"> </w:t>
            </w:r>
            <w:r w:rsidRPr="0033161D">
              <w:rPr>
                <w:rFonts w:ascii="Arial" w:eastAsia="Times New Roman" w:hAnsi="Arial" w:cs="Arial"/>
                <w:sz w:val="19"/>
                <w:szCs w:val="19"/>
                <w:lang w:val="en-US" w:eastAsia="ru-RU"/>
              </w:rPr>
              <w:t>15-19, the incidence rate has been decreasing very slowly in recent years. Statistics do not reflect the actual prevalence of the disease,</w:t>
            </w:r>
            <w:r>
              <w:rPr>
                <w:rFonts w:ascii="Arial" w:eastAsia="Times New Roman" w:hAnsi="Arial" w:cs="Arial"/>
                <w:sz w:val="19"/>
                <w:szCs w:val="19"/>
                <w:lang w:val="en-US" w:eastAsia="ru-RU"/>
              </w:rPr>
              <w:t xml:space="preserve"> </w:t>
            </w:r>
            <w:r w:rsidRPr="0033161D">
              <w:rPr>
                <w:rFonts w:ascii="Arial" w:eastAsia="Times New Roman" w:hAnsi="Arial" w:cs="Arial"/>
                <w:sz w:val="19"/>
                <w:szCs w:val="19"/>
                <w:lang w:val="en-US" w:eastAsia="ru-RU"/>
              </w:rPr>
              <w:t>that is, registration is incomplete. In a number of regions there is a hypo- or overdiagnosis. This is evidenced by an extremely uneven</w:t>
            </w:r>
          </w:p>
          <w:p w:rsidR="0033161D" w:rsidRPr="0033161D" w:rsidRDefault="0033161D" w:rsidP="0033161D">
            <w:pPr>
              <w:tabs>
                <w:tab w:val="left" w:pos="7941"/>
              </w:tabs>
              <w:spacing w:after="0" w:line="240" w:lineRule="auto"/>
              <w:ind w:right="2403"/>
              <w:rPr>
                <w:rFonts w:ascii="Arial" w:eastAsia="Times New Roman" w:hAnsi="Arial" w:cs="Arial"/>
                <w:sz w:val="19"/>
                <w:szCs w:val="19"/>
                <w:lang w:val="en-US" w:eastAsia="ru-RU"/>
              </w:rPr>
            </w:pPr>
            <w:proofErr w:type="gramStart"/>
            <w:r w:rsidRPr="0033161D">
              <w:rPr>
                <w:rFonts w:ascii="Arial" w:eastAsia="Times New Roman" w:hAnsi="Arial" w:cs="Arial"/>
                <w:sz w:val="19"/>
                <w:szCs w:val="19"/>
                <w:lang w:val="en-US" w:eastAsia="ru-RU"/>
              </w:rPr>
              <w:t>incidence</w:t>
            </w:r>
            <w:proofErr w:type="gramEnd"/>
            <w:r w:rsidRPr="0033161D">
              <w:rPr>
                <w:rFonts w:ascii="Arial" w:eastAsia="Times New Roman" w:hAnsi="Arial" w:cs="Arial"/>
                <w:sz w:val="19"/>
                <w:szCs w:val="19"/>
                <w:lang w:val="en-US" w:eastAsia="ru-RU"/>
              </w:rPr>
              <w:t xml:space="preserve">. The prevalence of trichomoniasis obviously depends on medical and social factors in a particular area, as well as on the sexual behavior of individual age groups. What prompts the study of the epidemiology of trichomoniasis to the use of small social </w:t>
            </w:r>
            <w:proofErr w:type="gramStart"/>
            <w:r w:rsidRPr="0033161D">
              <w:rPr>
                <w:rFonts w:ascii="Arial" w:eastAsia="Times New Roman" w:hAnsi="Arial" w:cs="Arial"/>
                <w:sz w:val="19"/>
                <w:szCs w:val="19"/>
                <w:lang w:val="en-US" w:eastAsia="ru-RU"/>
              </w:rPr>
              <w:t>groups.</w:t>
            </w:r>
            <w:proofErr w:type="gramEnd"/>
          </w:p>
          <w:p w:rsidR="0033161D" w:rsidRPr="0033161D" w:rsidRDefault="0033161D" w:rsidP="0033161D">
            <w:pPr>
              <w:tabs>
                <w:tab w:val="left" w:pos="7941"/>
              </w:tabs>
              <w:spacing w:after="0" w:line="240" w:lineRule="auto"/>
              <w:ind w:right="2403"/>
              <w:rPr>
                <w:rFonts w:ascii="Arial" w:eastAsia="Times New Roman" w:hAnsi="Arial" w:cs="Arial"/>
                <w:sz w:val="19"/>
                <w:szCs w:val="19"/>
                <w:lang w:val="en-US" w:eastAsia="ru-RU"/>
              </w:rPr>
            </w:pPr>
            <w:r w:rsidRPr="0033161D">
              <w:rPr>
                <w:rFonts w:ascii="Arial" w:eastAsia="Times New Roman" w:hAnsi="Arial" w:cs="Arial"/>
                <w:b/>
                <w:sz w:val="19"/>
                <w:szCs w:val="19"/>
                <w:lang w:val="en-US" w:eastAsia="ru-RU"/>
              </w:rPr>
              <w:t>Conclusions.</w:t>
            </w:r>
            <w:r w:rsidRPr="0033161D">
              <w:rPr>
                <w:rFonts w:ascii="Arial" w:eastAsia="Times New Roman" w:hAnsi="Arial" w:cs="Arial"/>
                <w:sz w:val="19"/>
                <w:szCs w:val="19"/>
                <w:lang w:val="en-US" w:eastAsia="ru-RU"/>
              </w:rPr>
              <w:t xml:space="preserve"> The incidence of trichomoniasis in Ukraine remains high, which allows us to regard it as one of the most pressing problems of modern dermatovenerology. A gradual decrease in the incidence from 2011 to 2018 was found. However, this decrease has</w:t>
            </w:r>
            <w:r>
              <w:rPr>
                <w:rFonts w:ascii="Arial" w:eastAsia="Times New Roman" w:hAnsi="Arial" w:cs="Arial"/>
                <w:sz w:val="19"/>
                <w:szCs w:val="19"/>
                <w:lang w:val="en-US" w:eastAsia="ru-RU"/>
              </w:rPr>
              <w:t xml:space="preserve"> </w:t>
            </w:r>
            <w:r w:rsidRPr="0033161D">
              <w:rPr>
                <w:rFonts w:ascii="Arial" w:eastAsia="Times New Roman" w:hAnsi="Arial" w:cs="Arial"/>
                <w:sz w:val="19"/>
                <w:szCs w:val="19"/>
                <w:lang w:val="en-US" w:eastAsia="ru-RU"/>
              </w:rPr>
              <w:t>significant differences depending on age, gender, place of residence, characteristics of sexual behavior in various social groups, and</w:t>
            </w:r>
          </w:p>
          <w:p w:rsidR="00AB13EC" w:rsidRDefault="0033161D" w:rsidP="0033161D">
            <w:pPr>
              <w:tabs>
                <w:tab w:val="left" w:pos="7941"/>
              </w:tabs>
              <w:spacing w:after="0" w:line="240" w:lineRule="auto"/>
              <w:ind w:right="2403"/>
              <w:rPr>
                <w:rFonts w:ascii="Arial" w:eastAsia="Times New Roman" w:hAnsi="Arial" w:cs="Arial"/>
                <w:sz w:val="19"/>
                <w:szCs w:val="19"/>
                <w:lang w:val="en-US" w:eastAsia="ru-RU"/>
              </w:rPr>
            </w:pPr>
            <w:proofErr w:type="gramStart"/>
            <w:r w:rsidRPr="0033161D">
              <w:rPr>
                <w:rFonts w:ascii="Arial" w:eastAsia="Times New Roman" w:hAnsi="Arial" w:cs="Arial"/>
                <w:sz w:val="19"/>
                <w:szCs w:val="19"/>
                <w:lang w:val="en-US" w:eastAsia="ru-RU"/>
              </w:rPr>
              <w:t>most</w:t>
            </w:r>
            <w:proofErr w:type="gramEnd"/>
            <w:r w:rsidRPr="0033161D">
              <w:rPr>
                <w:rFonts w:ascii="Arial" w:eastAsia="Times New Roman" w:hAnsi="Arial" w:cs="Arial"/>
                <w:sz w:val="19"/>
                <w:szCs w:val="19"/>
                <w:lang w:val="en-US" w:eastAsia="ru-RU"/>
              </w:rPr>
              <w:t xml:space="preserve"> of all - on the features of the work of local health care institutions to record sexually transmitted diseases.</w:t>
            </w:r>
          </w:p>
        </w:tc>
      </w:tr>
      <w:tr w:rsidR="00AB13EC" w:rsidRPr="00EF6D0D" w:rsidTr="00AB13EC">
        <w:tc>
          <w:tcPr>
            <w:tcW w:w="2100" w:type="dxa"/>
            <w:tcBorders>
              <w:top w:val="nil"/>
              <w:left w:val="nil"/>
              <w:bottom w:val="single" w:sz="6" w:space="0" w:color="A8A8A8"/>
              <w:right w:val="single" w:sz="6" w:space="0" w:color="A8A8A8"/>
            </w:tcBorders>
            <w:tcMar>
              <w:top w:w="75" w:type="dxa"/>
              <w:left w:w="75" w:type="dxa"/>
              <w:bottom w:w="75" w:type="dxa"/>
              <w:right w:w="75" w:type="dxa"/>
            </w:tcMar>
            <w:hideMark/>
          </w:tcPr>
          <w:p w:rsidR="00AB13EC" w:rsidRDefault="00AB13EC">
            <w:pPr>
              <w:spacing w:after="0" w:line="240" w:lineRule="auto"/>
              <w:rPr>
                <w:rFonts w:ascii="Arial" w:eastAsia="Times New Roman" w:hAnsi="Arial" w:cs="Arial"/>
                <w:b/>
                <w:bCs/>
                <w:sz w:val="19"/>
                <w:szCs w:val="19"/>
                <w:lang w:eastAsia="ru-RU"/>
              </w:rPr>
            </w:pPr>
            <w:r>
              <w:rPr>
                <w:rFonts w:ascii="Arial" w:eastAsia="Times New Roman" w:hAnsi="Arial" w:cs="Arial"/>
                <w:b/>
                <w:bCs/>
                <w:sz w:val="19"/>
                <w:szCs w:val="19"/>
                <w:lang w:eastAsia="ru-RU"/>
              </w:rPr>
              <w:t>Tags</w:t>
            </w:r>
          </w:p>
        </w:tc>
        <w:tc>
          <w:tcPr>
            <w:tcW w:w="0" w:type="auto"/>
            <w:tcBorders>
              <w:top w:val="nil"/>
              <w:left w:val="nil"/>
              <w:bottom w:val="single" w:sz="6" w:space="0" w:color="A8A8A8"/>
              <w:right w:val="nil"/>
            </w:tcBorders>
            <w:tcMar>
              <w:top w:w="75" w:type="dxa"/>
              <w:left w:w="75" w:type="dxa"/>
              <w:bottom w:w="75" w:type="dxa"/>
              <w:right w:w="75" w:type="dxa"/>
            </w:tcMar>
            <w:vAlign w:val="center"/>
            <w:hideMark/>
          </w:tcPr>
          <w:p w:rsidR="00AB13EC" w:rsidRDefault="0033161D" w:rsidP="00EF6D0D">
            <w:pPr>
              <w:spacing w:after="0" w:line="240" w:lineRule="auto"/>
              <w:ind w:right="2403"/>
              <w:rPr>
                <w:rFonts w:ascii="Arial" w:eastAsia="Times New Roman" w:hAnsi="Arial" w:cs="Arial"/>
                <w:sz w:val="19"/>
                <w:szCs w:val="19"/>
                <w:lang w:val="en-US" w:eastAsia="ru-RU"/>
              </w:rPr>
            </w:pPr>
            <w:r w:rsidRPr="0033161D">
              <w:rPr>
                <w:rFonts w:ascii="Arial" w:eastAsia="Times New Roman" w:hAnsi="Arial" w:cs="Arial"/>
                <w:sz w:val="19"/>
                <w:szCs w:val="19"/>
                <w:lang w:val="en-US" w:eastAsia="ru-RU"/>
              </w:rPr>
              <w:t>trichomoniasis, epidemiology, gender and age characteristics, social groups</w:t>
            </w:r>
            <w:bookmarkStart w:id="0" w:name="_GoBack"/>
            <w:bookmarkEnd w:id="0"/>
          </w:p>
        </w:tc>
      </w:tr>
      <w:tr w:rsidR="00AB13EC" w:rsidRPr="001C35C6" w:rsidTr="00AB13EC">
        <w:tc>
          <w:tcPr>
            <w:tcW w:w="2100" w:type="dxa"/>
            <w:tcBorders>
              <w:top w:val="nil"/>
              <w:left w:val="nil"/>
              <w:bottom w:val="single" w:sz="6" w:space="0" w:color="A8A8A8"/>
              <w:right w:val="single" w:sz="6" w:space="0" w:color="A8A8A8"/>
            </w:tcBorders>
            <w:tcMar>
              <w:top w:w="75" w:type="dxa"/>
              <w:left w:w="75" w:type="dxa"/>
              <w:bottom w:w="75" w:type="dxa"/>
              <w:right w:w="75" w:type="dxa"/>
            </w:tcMar>
            <w:hideMark/>
          </w:tcPr>
          <w:p w:rsidR="00AB13EC" w:rsidRDefault="00AB13EC">
            <w:pPr>
              <w:spacing w:after="0" w:line="240" w:lineRule="auto"/>
              <w:rPr>
                <w:rFonts w:ascii="Arial" w:eastAsia="Times New Roman" w:hAnsi="Arial" w:cs="Arial"/>
                <w:b/>
                <w:bCs/>
                <w:sz w:val="19"/>
                <w:szCs w:val="19"/>
                <w:lang w:eastAsia="ru-RU"/>
              </w:rPr>
            </w:pPr>
            <w:r>
              <w:rPr>
                <w:rFonts w:ascii="Arial" w:eastAsia="Times New Roman" w:hAnsi="Arial" w:cs="Arial"/>
                <w:b/>
                <w:bCs/>
                <w:sz w:val="19"/>
                <w:szCs w:val="19"/>
                <w:lang w:eastAsia="ru-RU"/>
              </w:rPr>
              <w:t>Bibliography</w:t>
            </w:r>
          </w:p>
        </w:tc>
        <w:tc>
          <w:tcPr>
            <w:tcW w:w="0" w:type="auto"/>
            <w:tcBorders>
              <w:top w:val="nil"/>
              <w:left w:val="nil"/>
              <w:bottom w:val="single" w:sz="6" w:space="0" w:color="A8A8A8"/>
              <w:right w:val="nil"/>
            </w:tcBorders>
            <w:tcMar>
              <w:top w:w="75" w:type="dxa"/>
              <w:left w:w="75" w:type="dxa"/>
              <w:bottom w:w="75" w:type="dxa"/>
              <w:right w:w="75" w:type="dxa"/>
            </w:tcMar>
            <w:vAlign w:val="center"/>
            <w:hideMark/>
          </w:tcPr>
          <w:p w:rsidR="00A47DB5" w:rsidRDefault="000043FB" w:rsidP="000043FB">
            <w:pPr>
              <w:pStyle w:val="a3"/>
              <w:numPr>
                <w:ilvl w:val="0"/>
                <w:numId w:val="4"/>
              </w:numPr>
              <w:tabs>
                <w:tab w:val="left" w:pos="7153"/>
                <w:tab w:val="left" w:pos="7295"/>
              </w:tabs>
              <w:ind w:left="775" w:right="2261" w:hanging="1146"/>
              <w:rPr>
                <w:lang w:val="en-US" w:eastAsia="ru-RU"/>
              </w:rPr>
            </w:pPr>
            <w:r w:rsidRPr="000043FB">
              <w:rPr>
                <w:lang w:val="en-US" w:eastAsia="ru-RU"/>
              </w:rPr>
              <w:t xml:space="preserve">1. Bykov AS, Vorobyev AA, Zverev VV, et al. Atlas po meditsinskoy mikrobiologii, virusologii i immunologii (Atlas on medical microbiology, virology and immunology). </w:t>
            </w:r>
            <w:proofErr w:type="gramStart"/>
            <w:r w:rsidRPr="000043FB">
              <w:rPr>
                <w:lang w:eastAsia="ru-RU"/>
              </w:rPr>
              <w:t>М</w:t>
            </w:r>
            <w:proofErr w:type="gramEnd"/>
            <w:r w:rsidRPr="000043FB">
              <w:rPr>
                <w:lang w:val="en-US" w:eastAsia="ru-RU"/>
              </w:rPr>
              <w:t>oscow: Medical</w:t>
            </w:r>
            <w:r>
              <w:rPr>
                <w:lang w:val="en-US" w:eastAsia="ru-RU"/>
              </w:rPr>
              <w:t xml:space="preserve"> </w:t>
            </w:r>
            <w:r w:rsidRPr="000043FB">
              <w:rPr>
                <w:lang w:val="en-US" w:eastAsia="ru-RU"/>
              </w:rPr>
              <w:t xml:space="preserve">Information Agency LLC, 2008. 340 </w:t>
            </w:r>
            <w:r w:rsidRPr="000043FB">
              <w:rPr>
                <w:lang w:eastAsia="ru-RU"/>
              </w:rPr>
              <w:t>р</w:t>
            </w:r>
            <w:proofErr w:type="gramStart"/>
            <w:r w:rsidRPr="000043FB">
              <w:rPr>
                <w:lang w:val="en-US" w:eastAsia="ru-RU"/>
              </w:rPr>
              <w:t>.</w:t>
            </w:r>
            <w:proofErr w:type="gramEnd"/>
            <w:r w:rsidRPr="000043FB">
              <w:rPr>
                <w:lang w:val="en-US" w:eastAsia="ru-RU"/>
              </w:rPr>
              <w:br/>
              <w:t>2. Belova-Rakhimova LV, Prokhorenkov VI, Guzey TN. Puti razvitiya venerologii v Rossi i SSSR</w:t>
            </w:r>
            <w:r>
              <w:rPr>
                <w:lang w:val="en-US" w:eastAsia="ru-RU"/>
              </w:rPr>
              <w:t xml:space="preserve"> </w:t>
            </w:r>
            <w:r w:rsidRPr="000043FB">
              <w:rPr>
                <w:lang w:val="en-US" w:eastAsia="ru-RU"/>
              </w:rPr>
              <w:t>(1950-1959) (Ways of development of venereology in Russia and the USSR (1950-1959). Vestnik</w:t>
            </w:r>
            <w:r w:rsidRPr="000043FB">
              <w:rPr>
                <w:lang w:val="en-US" w:eastAsia="ru-RU"/>
              </w:rPr>
              <w:br/>
              <w:t>dermatologii i venerologii. 2015</w:t>
            </w:r>
            <w:proofErr w:type="gramStart"/>
            <w:r w:rsidRPr="000043FB">
              <w:rPr>
                <w:lang w:val="en-US" w:eastAsia="ru-RU"/>
              </w:rPr>
              <w:t>;2:141</w:t>
            </w:r>
            <w:proofErr w:type="gramEnd"/>
            <w:r w:rsidRPr="000043FB">
              <w:rPr>
                <w:lang w:val="en-US" w:eastAsia="ru-RU"/>
              </w:rPr>
              <w:t>-147.</w:t>
            </w:r>
            <w:r w:rsidRPr="000043FB">
              <w:rPr>
                <w:lang w:val="en-US" w:eastAsia="ru-RU"/>
              </w:rPr>
              <w:br/>
              <w:t>3. Kobzar’ AI. Prikladnaya matematicheskaya statistika. Dlya inzhenerov i nauchnykh rabotnikov</w:t>
            </w:r>
            <w:r>
              <w:rPr>
                <w:lang w:val="en-US" w:eastAsia="ru-RU"/>
              </w:rPr>
              <w:t xml:space="preserve"> </w:t>
            </w:r>
            <w:r w:rsidRPr="000043FB">
              <w:rPr>
                <w:lang w:val="en-US" w:eastAsia="ru-RU"/>
              </w:rPr>
              <w:t>(Applied mathematical statistics. For engineers and scientists). Moscow: Fizmatlit, 2012. 816 p</w:t>
            </w:r>
            <w:proofErr w:type="gramStart"/>
            <w:r w:rsidRPr="000043FB">
              <w:rPr>
                <w:lang w:val="en-US" w:eastAsia="ru-RU"/>
              </w:rPr>
              <w:t>.</w:t>
            </w:r>
            <w:proofErr w:type="gramEnd"/>
            <w:r w:rsidRPr="000043FB">
              <w:rPr>
                <w:lang w:val="en-US" w:eastAsia="ru-RU"/>
              </w:rPr>
              <w:br/>
              <w:t>4. Lyisak VV, Fomina OV. Sistematika mikroorganizmov (Systematization of microorganisms):</w:t>
            </w:r>
            <w:r>
              <w:rPr>
                <w:lang w:val="en-US" w:eastAsia="ru-RU"/>
              </w:rPr>
              <w:t xml:space="preserve"> </w:t>
            </w:r>
            <w:r w:rsidRPr="000043FB">
              <w:rPr>
                <w:lang w:val="en-US" w:eastAsia="ru-RU"/>
              </w:rPr>
              <w:t xml:space="preserve">ucheb. </w:t>
            </w:r>
            <w:proofErr w:type="gramStart"/>
            <w:r w:rsidRPr="000043FB">
              <w:rPr>
                <w:lang w:val="en-US" w:eastAsia="ru-RU"/>
              </w:rPr>
              <w:t>posobie</w:t>
            </w:r>
            <w:proofErr w:type="gramEnd"/>
            <w:r w:rsidRPr="000043FB">
              <w:rPr>
                <w:lang w:val="en-US" w:eastAsia="ru-RU"/>
              </w:rPr>
              <w:t>. Minsk, BGU; 2014. 304 p</w:t>
            </w:r>
            <w:proofErr w:type="gramStart"/>
            <w:r w:rsidRPr="000043FB">
              <w:rPr>
                <w:lang w:val="en-US" w:eastAsia="ru-RU"/>
              </w:rPr>
              <w:t>.</w:t>
            </w:r>
            <w:proofErr w:type="gramEnd"/>
            <w:r w:rsidRPr="000043FB">
              <w:rPr>
                <w:lang w:val="en-US" w:eastAsia="ru-RU"/>
              </w:rPr>
              <w:br/>
              <w:t>5. Mavrov GI, Nagornyy AYe, Chinov GP. Reproduktivnaya funktsiya muzhchin i infektsii, peredayushchiyesya polovym putem (Reproductive function of men and sexually transmitted infections). Zdorov’ye muzhchiny. 2009</w:t>
            </w:r>
            <w:proofErr w:type="gramStart"/>
            <w:r w:rsidRPr="000043FB">
              <w:rPr>
                <w:lang w:val="en-US" w:eastAsia="ru-RU"/>
              </w:rPr>
              <w:t>;2:142</w:t>
            </w:r>
            <w:proofErr w:type="gramEnd"/>
            <w:r w:rsidRPr="000043FB">
              <w:rPr>
                <w:lang w:val="en-US" w:eastAsia="ru-RU"/>
              </w:rPr>
              <w:t>–145.</w:t>
            </w:r>
            <w:r w:rsidRPr="000043FB">
              <w:rPr>
                <w:lang w:val="en-US" w:eastAsia="ru-RU"/>
              </w:rPr>
              <w:br/>
              <w:t>6. Mavrov II. Statevi khvoroby (Sexually transmitted diseases): Translation from Russian.</w:t>
            </w:r>
            <w:r>
              <w:rPr>
                <w:lang w:val="en-US" w:eastAsia="ru-RU"/>
              </w:rPr>
              <w:t xml:space="preserve"> </w:t>
            </w:r>
            <w:r w:rsidRPr="0033161D">
              <w:rPr>
                <w:lang w:val="en-US" w:eastAsia="ru-RU"/>
              </w:rPr>
              <w:t>Ternopil: TSMU, 2005. 716 p</w:t>
            </w:r>
          </w:p>
          <w:p w:rsidR="0033161D" w:rsidRDefault="0033161D" w:rsidP="0033161D">
            <w:pPr>
              <w:pStyle w:val="a3"/>
              <w:numPr>
                <w:ilvl w:val="0"/>
                <w:numId w:val="4"/>
              </w:numPr>
              <w:tabs>
                <w:tab w:val="left" w:pos="7153"/>
                <w:tab w:val="left" w:pos="7295"/>
              </w:tabs>
              <w:ind w:left="775" w:right="2261" w:hanging="1146"/>
              <w:rPr>
                <w:lang w:val="en-US" w:eastAsia="ru-RU"/>
              </w:rPr>
            </w:pPr>
            <w:r w:rsidRPr="0033161D">
              <w:rPr>
                <w:lang w:val="en-US" w:eastAsia="ru-RU"/>
              </w:rPr>
              <w:t xml:space="preserve">7. Bondarenko HM, Mavrov HI, Osinska TV, et al. Perynatalna invaziya </w:t>
            </w:r>
            <w:r w:rsidRPr="0033161D">
              <w:rPr>
                <w:lang w:val="en-US" w:eastAsia="ru-RU"/>
              </w:rPr>
              <w:lastRenderedPageBreak/>
              <w:t>trichomonas vaginalis, yak problema reproduktyvnoyi medytsyn (</w:t>
            </w:r>
            <w:r w:rsidRPr="0033161D">
              <w:rPr>
                <w:lang w:eastAsia="ru-RU"/>
              </w:rPr>
              <w:t>Т</w:t>
            </w:r>
            <w:r w:rsidRPr="0033161D">
              <w:rPr>
                <w:lang w:val="en-US" w:eastAsia="ru-RU"/>
              </w:rPr>
              <w:t>richomonas vaginalis prenatal invasion, as a problem of reproductive medicine). Zhurnal Natsionalnoyi Akademiyi medychnykh nauk Ukrayiny.</w:t>
            </w:r>
            <w:r w:rsidRPr="0033161D">
              <w:rPr>
                <w:lang w:val="en-US" w:eastAsia="ru-RU"/>
              </w:rPr>
              <w:br/>
              <w:t>2016</w:t>
            </w:r>
            <w:proofErr w:type="gramStart"/>
            <w:r w:rsidRPr="0033161D">
              <w:rPr>
                <w:lang w:val="en-US" w:eastAsia="ru-RU"/>
              </w:rPr>
              <w:t>;4</w:t>
            </w:r>
            <w:proofErr w:type="gramEnd"/>
            <w:r w:rsidRPr="0033161D">
              <w:rPr>
                <w:lang w:val="en-US" w:eastAsia="ru-RU"/>
              </w:rPr>
              <w:t>(3-4):368-6.</w:t>
            </w:r>
            <w:r w:rsidRPr="0033161D">
              <w:rPr>
                <w:lang w:val="en-US" w:eastAsia="ru-RU"/>
              </w:rPr>
              <w:br/>
              <w:t>8. Fedorych PV, Zelenyi SB, Sadovska OA, Dudikova KV. Porivniannia efektyvnosti diahnostyky trykhomoniazu za kulturalnym metodom ta metodom polimeraznoi lantsiuhovoi</w:t>
            </w:r>
            <w:r>
              <w:rPr>
                <w:lang w:val="en-US" w:eastAsia="ru-RU"/>
              </w:rPr>
              <w:t xml:space="preserve"> </w:t>
            </w:r>
            <w:r w:rsidRPr="0033161D">
              <w:rPr>
                <w:lang w:val="en-US" w:eastAsia="ru-RU"/>
              </w:rPr>
              <w:t>reaktsii z vykorystanniam praimeriv dlia vyiavlennia Trichomonas vaginalis, Trichomonas tenax</w:t>
            </w:r>
            <w:r w:rsidRPr="0033161D">
              <w:rPr>
                <w:lang w:val="en-US" w:eastAsia="ru-RU"/>
              </w:rPr>
              <w:br/>
              <w:t>ta Pentatrichomonas hominis (Comparison of Trichomoniasis diagnostic effectiveness by culture method and polymer chain reaction method using primers to detect Trichomonas vaginalis,</w:t>
            </w:r>
            <w:r>
              <w:rPr>
                <w:lang w:val="en-US" w:eastAsia="ru-RU"/>
              </w:rPr>
              <w:t xml:space="preserve"> </w:t>
            </w:r>
            <w:r w:rsidRPr="0033161D">
              <w:rPr>
                <w:lang w:val="en-US" w:eastAsia="ru-RU"/>
              </w:rPr>
              <w:t>Trichomonas tenax and Pentatrichomonas hominis). Ukrainskyi zhurnal dermatolohii, venerolohii, kosmetolohii. 2017</w:t>
            </w:r>
            <w:proofErr w:type="gramStart"/>
            <w:r w:rsidRPr="0033161D">
              <w:rPr>
                <w:lang w:val="en-US" w:eastAsia="ru-RU"/>
              </w:rPr>
              <w:t>;1</w:t>
            </w:r>
            <w:proofErr w:type="gramEnd"/>
            <w:r w:rsidRPr="0033161D">
              <w:rPr>
                <w:lang w:val="en-US" w:eastAsia="ru-RU"/>
              </w:rPr>
              <w:t>(64):65-69.</w:t>
            </w:r>
            <w:r w:rsidRPr="0033161D">
              <w:rPr>
                <w:lang w:val="en-US" w:eastAsia="ru-RU"/>
              </w:rPr>
              <w:br/>
              <w:t>9. Fedorych PV, Zeleny SB. Method for determining the presence of Giardia lamblia in the</w:t>
            </w:r>
            <w:r>
              <w:rPr>
                <w:lang w:val="en-US" w:eastAsia="ru-RU"/>
              </w:rPr>
              <w:t xml:space="preserve"> </w:t>
            </w:r>
            <w:r w:rsidRPr="0033161D">
              <w:rPr>
                <w:lang w:val="en-US" w:eastAsia="ru-RU"/>
              </w:rPr>
              <w:t>sample under study and a set of primers for its implementation Pat.110767 Ukraine, IPC C12 /Q 1/68 (2006.01), C12 / Q 1/04 (2006.01), C12 / N 15/11 (2006.01), C12 / R 1/90 (2006.01). /</w:t>
            </w:r>
            <w:r w:rsidRPr="0033161D">
              <w:rPr>
                <w:lang w:val="en-US" w:eastAsia="ru-RU"/>
              </w:rPr>
              <w:br/>
              <w:t>Applicants and patent holders. - a201505750; stated. June 11, 2015; has published Feb 10, 2016</w:t>
            </w:r>
            <w:proofErr w:type="gramStart"/>
            <w:r w:rsidRPr="0033161D">
              <w:rPr>
                <w:lang w:val="en-US" w:eastAsia="ru-RU"/>
              </w:rPr>
              <w:t>,Bul</w:t>
            </w:r>
            <w:proofErr w:type="gramEnd"/>
            <w:r w:rsidRPr="0033161D">
              <w:rPr>
                <w:lang w:val="en-US" w:eastAsia="ru-RU"/>
              </w:rPr>
              <w:t>. No. 3.</w:t>
            </w:r>
            <w:r w:rsidRPr="0033161D">
              <w:rPr>
                <w:lang w:val="en-US" w:eastAsia="ru-RU"/>
              </w:rPr>
              <w:br/>
              <w:t>10. Fedorych PV, Zelenyi SB. Sposib vyznachennia prysutnosti Pentatrichomonas hominis u doslidzhuvanomu zrazku ta nabir praimeriv dlia yoho zdiisnennia (Method for determining the presence of Pentatrichomonas hominis in the test sample and the set of primers for</w:t>
            </w:r>
            <w:r w:rsidRPr="0033161D">
              <w:rPr>
                <w:lang w:val="en-US" w:eastAsia="ru-RU"/>
              </w:rPr>
              <w:br/>
              <w:t>its implementation). Pat. 110759 Ukraina, MPK S12Q1/68 (2006.01), S12Q1/04 (2006.01),</w:t>
            </w:r>
            <w:r>
              <w:rPr>
                <w:lang w:val="en-US" w:eastAsia="ru-RU"/>
              </w:rPr>
              <w:t xml:space="preserve"> </w:t>
            </w:r>
            <w:r w:rsidRPr="0033161D">
              <w:rPr>
                <w:lang w:val="en-US" w:eastAsia="ru-RU"/>
              </w:rPr>
              <w:t>S12N15/11 (2006.01), S12R1/90 (2006.01). # a201501255; zaiavl. 16.02.2015; opubl.10.02.2016, Biul. No. 3.</w:t>
            </w:r>
            <w:r w:rsidRPr="0033161D">
              <w:rPr>
                <w:lang w:val="en-US" w:eastAsia="ru-RU"/>
              </w:rPr>
              <w:br/>
              <w:t>11. Fedorych PV, Zelenyi SB. Sposib vyznachennia prysutnosti Trichomonas tenax u doslidzhuvanomu zrazku ta nabir praimeriv dlia yoho zdiisnennia (Method for determining the presence of Trichomonas tenax in the test sample and the set of primers for its implementation).</w:t>
            </w:r>
            <w:r w:rsidRPr="0033161D">
              <w:rPr>
                <w:lang w:val="en-US" w:eastAsia="ru-RU"/>
              </w:rPr>
              <w:br/>
              <w:t>Pat. 107910 Ukraina, MPK S12Q1/68 (2006.01), S12Q1/04 (2006.01), S12N15/11 (2006.01). #a201407161; zaiavl. 25.06.2014; opubl. 25.02.2015, Biul. No. 4.</w:t>
            </w:r>
            <w:r w:rsidRPr="0033161D">
              <w:rPr>
                <w:lang w:val="en-US" w:eastAsia="ru-RU"/>
              </w:rPr>
              <w:br/>
              <w:t>12. Fedorych PV. Yavyshche antybiozu pry trykhomonadniy invaziyi sechostatevoyi systemy</w:t>
            </w:r>
            <w:r>
              <w:rPr>
                <w:lang w:val="en-US" w:eastAsia="ru-RU"/>
              </w:rPr>
              <w:t xml:space="preserve"> </w:t>
            </w:r>
            <w:r w:rsidRPr="0033161D">
              <w:rPr>
                <w:lang w:val="en-US" w:eastAsia="ru-RU"/>
              </w:rPr>
              <w:t>(The phenomenon of antibiosis in Trichomonas vaginalis invasion of the urogenital system).</w:t>
            </w:r>
            <w:r>
              <w:rPr>
                <w:lang w:val="en-US" w:eastAsia="ru-RU"/>
              </w:rPr>
              <w:t xml:space="preserve"> </w:t>
            </w:r>
            <w:r w:rsidRPr="0033161D">
              <w:rPr>
                <w:lang w:val="en-US" w:eastAsia="ru-RU"/>
              </w:rPr>
              <w:t>Medychni aspekty zdorov’ya cholovika. 2018</w:t>
            </w:r>
            <w:proofErr w:type="gramStart"/>
            <w:r w:rsidRPr="0033161D">
              <w:rPr>
                <w:lang w:val="en-US" w:eastAsia="ru-RU"/>
              </w:rPr>
              <w:t>;2</w:t>
            </w:r>
            <w:proofErr w:type="gramEnd"/>
            <w:r w:rsidRPr="0033161D">
              <w:rPr>
                <w:lang w:val="en-US" w:eastAsia="ru-RU"/>
              </w:rPr>
              <w:t>(29):19-21. ISSN 2311-7931.</w:t>
            </w:r>
            <w:r w:rsidRPr="0033161D">
              <w:rPr>
                <w:lang w:val="en-US" w:eastAsia="ru-RU"/>
              </w:rPr>
              <w:br/>
              <w:t>13. Fedorych PV, Mavrov HI. Poyednannya zbudnykiv protozoynykh invaziy z mikrofloroyu,</w:t>
            </w:r>
            <w:r>
              <w:rPr>
                <w:lang w:val="en-US" w:eastAsia="ru-RU"/>
              </w:rPr>
              <w:t xml:space="preserve"> </w:t>
            </w:r>
            <w:r w:rsidRPr="0033161D">
              <w:rPr>
                <w:lang w:val="en-US" w:eastAsia="ru-RU"/>
              </w:rPr>
              <w:t xml:space="preserve">shcho asotsiyovana z bakterialʹnym vahinozom, u khvorykh </w:t>
            </w:r>
            <w:proofErr w:type="gramStart"/>
            <w:r w:rsidRPr="0033161D">
              <w:rPr>
                <w:lang w:val="en-US" w:eastAsia="ru-RU"/>
              </w:rPr>
              <w:t>na</w:t>
            </w:r>
            <w:proofErr w:type="gramEnd"/>
            <w:r w:rsidRPr="0033161D">
              <w:rPr>
                <w:lang w:val="en-US" w:eastAsia="ru-RU"/>
              </w:rPr>
              <w:t xml:space="preserve"> khronichni zapalʹni zakhvoryuvannya</w:t>
            </w:r>
            <w:r>
              <w:rPr>
                <w:lang w:val="en-US" w:eastAsia="ru-RU"/>
              </w:rPr>
              <w:t xml:space="preserve"> </w:t>
            </w:r>
            <w:r w:rsidRPr="0033161D">
              <w:rPr>
                <w:lang w:val="en-US" w:eastAsia="ru-RU"/>
              </w:rPr>
              <w:t>sechostatevoyi systemy (Combination of pathogens of protozoal invasions with microbiota associated with bacterial vaginosis in patients with chronic inflammatory diseases of the genitourinary</w:t>
            </w:r>
            <w:r>
              <w:rPr>
                <w:lang w:val="en-US" w:eastAsia="ru-RU"/>
              </w:rPr>
              <w:t xml:space="preserve"> </w:t>
            </w:r>
            <w:r w:rsidRPr="0033161D">
              <w:rPr>
                <w:lang w:val="en-US" w:eastAsia="ru-RU"/>
              </w:rPr>
              <w:t>system). Dermatovenerologiya. Kosmetologiya. Seksopatologiya. 2018</w:t>
            </w:r>
            <w:proofErr w:type="gramStart"/>
            <w:r w:rsidRPr="0033161D">
              <w:rPr>
                <w:lang w:val="en-US" w:eastAsia="ru-RU"/>
              </w:rPr>
              <w:t>;1</w:t>
            </w:r>
            <w:proofErr w:type="gramEnd"/>
            <w:r w:rsidRPr="0033161D">
              <w:rPr>
                <w:lang w:val="en-US" w:eastAsia="ru-RU"/>
              </w:rPr>
              <w:t>-4:6-13.</w:t>
            </w:r>
            <w:r w:rsidRPr="0033161D">
              <w:rPr>
                <w:lang w:val="en-US" w:eastAsia="ru-RU"/>
              </w:rPr>
              <w:br/>
              <w:t>14. Klinger EV, Kapiga SH, Sam NE, Aboud S, Chen CY, Ballard RC, Larsen U. A Communitybased study of risk factors for Trichomonas vaginalis infection among women and their male</w:t>
            </w:r>
            <w:r>
              <w:rPr>
                <w:lang w:val="en-US" w:eastAsia="ru-RU"/>
              </w:rPr>
              <w:t xml:space="preserve"> </w:t>
            </w:r>
            <w:r w:rsidRPr="0033161D">
              <w:rPr>
                <w:lang w:val="en-US" w:eastAsia="ru-RU"/>
              </w:rPr>
              <w:t>partners in Moshi urban district, northern Tanzania. Sex Transm Dis. 2006</w:t>
            </w:r>
            <w:proofErr w:type="gramStart"/>
            <w:r w:rsidRPr="0033161D">
              <w:rPr>
                <w:lang w:val="en-US" w:eastAsia="ru-RU"/>
              </w:rPr>
              <w:t>;33</w:t>
            </w:r>
            <w:proofErr w:type="gramEnd"/>
            <w:r w:rsidRPr="0033161D">
              <w:rPr>
                <w:lang w:val="en-US" w:eastAsia="ru-RU"/>
              </w:rPr>
              <w:t xml:space="preserve">(12):712–718. </w:t>
            </w:r>
            <w:proofErr w:type="gramStart"/>
            <w:r w:rsidRPr="0033161D">
              <w:rPr>
                <w:lang w:val="en-US" w:eastAsia="ru-RU"/>
              </w:rPr>
              <w:t>doi</w:t>
            </w:r>
            <w:proofErr w:type="gramEnd"/>
            <w:r w:rsidRPr="0033161D">
              <w:rPr>
                <w:lang w:val="en-US" w:eastAsia="ru-RU"/>
              </w:rPr>
              <w:t>:</w:t>
            </w:r>
            <w:r>
              <w:rPr>
                <w:lang w:val="en-US" w:eastAsia="ru-RU"/>
              </w:rPr>
              <w:t xml:space="preserve"> </w:t>
            </w:r>
            <w:r w:rsidRPr="0033161D">
              <w:rPr>
                <w:lang w:val="en-US" w:eastAsia="ru-RU"/>
              </w:rPr>
              <w:t>10.1097/01.olq.0000222667.42207.08.</w:t>
            </w:r>
            <w:r w:rsidRPr="0033161D">
              <w:rPr>
                <w:lang w:val="en-US" w:eastAsia="ru-RU"/>
              </w:rPr>
              <w:br/>
              <w:t>15. Lazenby GB, Taylor PT, Badman BS, Mchaki E, Korte JE, Soper DE, Pierce JY. An association between Trichomonas vaginalis and high-risk human papillomavirus in rural Tanzanian</w:t>
            </w:r>
            <w:r>
              <w:rPr>
                <w:lang w:val="en-US" w:eastAsia="ru-RU"/>
              </w:rPr>
              <w:t xml:space="preserve"> </w:t>
            </w:r>
            <w:r w:rsidRPr="0033161D">
              <w:rPr>
                <w:lang w:val="en-US" w:eastAsia="ru-RU"/>
              </w:rPr>
              <w:t>women undergoing cervical cancer screening. Clin Ther. 2014</w:t>
            </w:r>
            <w:proofErr w:type="gramStart"/>
            <w:r w:rsidRPr="0033161D">
              <w:rPr>
                <w:lang w:val="en-US" w:eastAsia="ru-RU"/>
              </w:rPr>
              <w:t>;36:38</w:t>
            </w:r>
            <w:proofErr w:type="gramEnd"/>
            <w:r w:rsidRPr="0033161D">
              <w:rPr>
                <w:lang w:val="en-US" w:eastAsia="ru-RU"/>
              </w:rPr>
              <w:t>-45. doi:10.1016/j.clinthera.</w:t>
            </w:r>
            <w:r w:rsidRPr="0033161D">
              <w:rPr>
                <w:lang w:val="en-US" w:eastAsia="ru-RU"/>
              </w:rPr>
              <w:br/>
            </w:r>
            <w:r w:rsidRPr="0033161D">
              <w:rPr>
                <w:lang w:val="en-US" w:eastAsia="ru-RU"/>
              </w:rPr>
              <w:lastRenderedPageBreak/>
              <w:t>2013.11.009</w:t>
            </w:r>
            <w:proofErr w:type="gramStart"/>
            <w:r w:rsidRPr="0033161D">
              <w:rPr>
                <w:lang w:val="en-US" w:eastAsia="ru-RU"/>
              </w:rPr>
              <w:t>.</w:t>
            </w:r>
            <w:proofErr w:type="gramEnd"/>
            <w:r w:rsidRPr="0033161D">
              <w:rPr>
                <w:lang w:val="en-US" w:eastAsia="ru-RU"/>
              </w:rPr>
              <w:br/>
              <w:t>16. Bouchemal K, Bories C, Loiseau PM. Strategies for Prevention and Treatment</w:t>
            </w:r>
            <w:r>
              <w:rPr>
                <w:lang w:val="en-US" w:eastAsia="ru-RU"/>
              </w:rPr>
              <w:t xml:space="preserve"> </w:t>
            </w:r>
            <w:r w:rsidRPr="0033161D">
              <w:rPr>
                <w:lang w:val="en-US" w:eastAsia="ru-RU"/>
              </w:rPr>
              <w:t>of Trichomonas vaginalis Infections. Clin Microbiol Rev. 2017</w:t>
            </w:r>
            <w:proofErr w:type="gramStart"/>
            <w:r w:rsidRPr="0033161D">
              <w:rPr>
                <w:lang w:val="en-US" w:eastAsia="ru-RU"/>
              </w:rPr>
              <w:t>;30</w:t>
            </w:r>
            <w:proofErr w:type="gramEnd"/>
            <w:r w:rsidRPr="0033161D">
              <w:rPr>
                <w:lang w:val="en-US" w:eastAsia="ru-RU"/>
              </w:rPr>
              <w:t xml:space="preserve">(3):811-825. </w:t>
            </w:r>
            <w:proofErr w:type="gramStart"/>
            <w:r w:rsidRPr="0033161D">
              <w:rPr>
                <w:lang w:val="en-US" w:eastAsia="ru-RU"/>
              </w:rPr>
              <w:t>doi</w:t>
            </w:r>
            <w:proofErr w:type="gramEnd"/>
            <w:r w:rsidRPr="0033161D">
              <w:rPr>
                <w:lang w:val="en-US" w:eastAsia="ru-RU"/>
              </w:rPr>
              <w:t>:</w:t>
            </w:r>
            <w:r>
              <w:rPr>
                <w:lang w:val="en-US" w:eastAsia="ru-RU"/>
              </w:rPr>
              <w:t xml:space="preserve"> </w:t>
            </w:r>
            <w:r w:rsidRPr="0033161D">
              <w:rPr>
                <w:lang w:val="en-US" w:eastAsia="ru-RU"/>
              </w:rPr>
              <w:t>10.1128/CMR.00109-16</w:t>
            </w:r>
            <w:r w:rsidRPr="0033161D">
              <w:rPr>
                <w:lang w:val="en-US" w:eastAsia="ru-RU"/>
              </w:rPr>
              <w:br/>
              <w:t>17. Brooke-Bland P, Rakoff AE. The incidence of trichomonads in the vagina, mouth and</w:t>
            </w:r>
            <w:r>
              <w:rPr>
                <w:lang w:val="en-US" w:eastAsia="ru-RU"/>
              </w:rPr>
              <w:t xml:space="preserve"> </w:t>
            </w:r>
            <w:r w:rsidRPr="0033161D">
              <w:rPr>
                <w:lang w:val="en-US" w:eastAsia="ru-RU"/>
              </w:rPr>
              <w:t>rectum evidence that vaginal trichomonads do not originate in the mouth or intestine. JAMA.</w:t>
            </w:r>
            <w:r>
              <w:rPr>
                <w:lang w:val="en-US" w:eastAsia="ru-RU"/>
              </w:rPr>
              <w:t xml:space="preserve"> </w:t>
            </w:r>
            <w:r w:rsidRPr="0033161D">
              <w:rPr>
                <w:lang w:val="en-US" w:eastAsia="ru-RU"/>
              </w:rPr>
              <w:t>1937</w:t>
            </w:r>
            <w:proofErr w:type="gramStart"/>
            <w:r w:rsidRPr="0033161D">
              <w:rPr>
                <w:lang w:val="en-US" w:eastAsia="ru-RU"/>
              </w:rPr>
              <w:t>;108</w:t>
            </w:r>
            <w:proofErr w:type="gramEnd"/>
            <w:r w:rsidRPr="0033161D">
              <w:rPr>
                <w:lang w:val="en-US" w:eastAsia="ru-RU"/>
              </w:rPr>
              <w:t>(24):2011-2013.</w:t>
            </w:r>
            <w:r w:rsidRPr="0033161D">
              <w:rPr>
                <w:lang w:val="en-US" w:eastAsia="ru-RU"/>
              </w:rPr>
              <w:br/>
              <w:t>18. Crucitti T, Abdellati S, Ross DA, et al. Detection of Pentatrichomonas hominis DNA in biological specimens by PCR. Lett. Appl. Microbiol. 2004</w:t>
            </w:r>
            <w:proofErr w:type="gramStart"/>
            <w:r w:rsidRPr="0033161D">
              <w:rPr>
                <w:lang w:val="en-US" w:eastAsia="ru-RU"/>
              </w:rPr>
              <w:t>;38:510</w:t>
            </w:r>
            <w:proofErr w:type="gramEnd"/>
            <w:r w:rsidRPr="0033161D">
              <w:rPr>
                <w:lang w:val="en-US" w:eastAsia="ru-RU"/>
              </w:rPr>
              <w:t>-516.</w:t>
            </w:r>
            <w:r w:rsidRPr="0033161D">
              <w:rPr>
                <w:lang w:val="en-US" w:eastAsia="ru-RU"/>
              </w:rPr>
              <w:br/>
              <w:t>19. Depuydt CE, Leuridan E, Van Damme P, Bogers J, Vereecken AJ, Donders</w:t>
            </w:r>
            <w:r w:rsidRPr="0033161D">
              <w:rPr>
                <w:lang w:val="en-US" w:eastAsia="ru-RU"/>
              </w:rPr>
              <w:br/>
              <w:t xml:space="preserve">GG. Epidemiology of Trichomonas vaginalis and human papillomavirus infection detected by realtime PCR in </w:t>
            </w:r>
            <w:proofErr w:type="gramStart"/>
            <w:r w:rsidRPr="0033161D">
              <w:rPr>
                <w:lang w:val="en-US" w:eastAsia="ru-RU"/>
              </w:rPr>
              <w:t>flanders</w:t>
            </w:r>
            <w:proofErr w:type="gramEnd"/>
            <w:r w:rsidRPr="0033161D">
              <w:rPr>
                <w:lang w:val="en-US" w:eastAsia="ru-RU"/>
              </w:rPr>
              <w:t>. Gynecol Obstet Invest. 2010</w:t>
            </w:r>
            <w:proofErr w:type="gramStart"/>
            <w:r w:rsidRPr="0033161D">
              <w:rPr>
                <w:lang w:val="en-US" w:eastAsia="ru-RU"/>
              </w:rPr>
              <w:t>;70</w:t>
            </w:r>
            <w:proofErr w:type="gramEnd"/>
            <w:r w:rsidRPr="0033161D">
              <w:rPr>
                <w:lang w:val="en-US" w:eastAsia="ru-RU"/>
              </w:rPr>
              <w:t xml:space="preserve">(4):273-280. </w:t>
            </w:r>
            <w:proofErr w:type="gramStart"/>
            <w:r w:rsidRPr="0033161D">
              <w:rPr>
                <w:lang w:val="en-US" w:eastAsia="ru-RU"/>
              </w:rPr>
              <w:t>doi</w:t>
            </w:r>
            <w:proofErr w:type="gramEnd"/>
            <w:r w:rsidRPr="0033161D">
              <w:rPr>
                <w:lang w:val="en-US" w:eastAsia="ru-RU"/>
              </w:rPr>
              <w:t>: 10.1159/000314017.</w:t>
            </w:r>
            <w:r w:rsidRPr="0033161D">
              <w:rPr>
                <w:lang w:val="en-US" w:eastAsia="ru-RU"/>
              </w:rPr>
              <w:br/>
              <w:t>20. Fedorych PV, Mavrov GI. Incidence of Sexually Transmitted Infections: Local Study</w:t>
            </w:r>
            <w:r>
              <w:rPr>
                <w:lang w:val="en-US" w:eastAsia="ru-RU"/>
              </w:rPr>
              <w:t xml:space="preserve"> </w:t>
            </w:r>
            <w:r w:rsidRPr="0033161D">
              <w:rPr>
                <w:lang w:val="en-US" w:eastAsia="ru-RU"/>
              </w:rPr>
              <w:t>in Ukraine. World Science. 2018</w:t>
            </w:r>
            <w:proofErr w:type="gramStart"/>
            <w:r w:rsidRPr="0033161D">
              <w:rPr>
                <w:lang w:val="en-US" w:eastAsia="ru-RU"/>
              </w:rPr>
              <w:t>;2</w:t>
            </w:r>
            <w:proofErr w:type="gramEnd"/>
            <w:r w:rsidRPr="0033161D">
              <w:rPr>
                <w:lang w:val="en-US" w:eastAsia="ru-RU"/>
              </w:rPr>
              <w:t xml:space="preserve">(8[36]):4-7. </w:t>
            </w:r>
            <w:proofErr w:type="gramStart"/>
            <w:r w:rsidRPr="0033161D">
              <w:rPr>
                <w:lang w:val="en-US" w:eastAsia="ru-RU"/>
              </w:rPr>
              <w:t>doi</w:t>
            </w:r>
            <w:proofErr w:type="gramEnd"/>
            <w:r w:rsidRPr="0033161D">
              <w:rPr>
                <w:lang w:val="en-US" w:eastAsia="ru-RU"/>
              </w:rPr>
              <w:t>: 10.31435/rsglobal_ws/30082018/6059.</w:t>
            </w:r>
            <w:r w:rsidRPr="0033161D">
              <w:rPr>
                <w:lang w:val="en-US" w:eastAsia="ru-RU"/>
              </w:rPr>
              <w:br/>
              <w:t>21. Fedorych PV, Mavrov GI. The role of protozoal infestations in chronic inflammation exacerbations in patients with genitourinary pathology. EUREKA: Health Sciences. 2018</w:t>
            </w:r>
            <w:proofErr w:type="gramStart"/>
            <w:r w:rsidRPr="0033161D">
              <w:rPr>
                <w:lang w:val="en-US" w:eastAsia="ru-RU"/>
              </w:rPr>
              <w:t>;5:28</w:t>
            </w:r>
            <w:proofErr w:type="gramEnd"/>
            <w:r w:rsidRPr="0033161D">
              <w:rPr>
                <w:lang w:val="en-US" w:eastAsia="ru-RU"/>
              </w:rPr>
              <w:t>-33.</w:t>
            </w:r>
            <w:r w:rsidRPr="0033161D">
              <w:rPr>
                <w:lang w:val="en-US" w:eastAsia="ru-RU"/>
              </w:rPr>
              <w:br/>
              <w:t>22. Fichorova RN, Lee Y, Yamamoto HS, Takagi Y, Hayes GR, Goodman RP, Chepa-Lotrea</w:t>
            </w:r>
            <w:r>
              <w:rPr>
                <w:lang w:val="en-US" w:eastAsia="ru-RU"/>
              </w:rPr>
              <w:t xml:space="preserve"> </w:t>
            </w:r>
            <w:r w:rsidRPr="0033161D">
              <w:rPr>
                <w:lang w:val="en-US" w:eastAsia="ru-RU"/>
              </w:rPr>
              <w:t>X, Buck OR, Murray R, Kula T, Beach DH, Singh BN, Nibert ML. Endobiont viruses sensed</w:t>
            </w:r>
            <w:r>
              <w:rPr>
                <w:lang w:val="en-US" w:eastAsia="ru-RU"/>
              </w:rPr>
              <w:t xml:space="preserve"> </w:t>
            </w:r>
            <w:r w:rsidRPr="0033161D">
              <w:rPr>
                <w:lang w:val="en-US" w:eastAsia="ru-RU"/>
              </w:rPr>
              <w:t>by the human host—beyond conventional antiparasitic therapy. 2012. PLoS One 7:e48418.</w:t>
            </w:r>
            <w:r w:rsidRPr="0033161D">
              <w:rPr>
                <w:lang w:val="en-US" w:eastAsia="ru-RU"/>
              </w:rPr>
              <w:br/>
              <w:t>doi:10.1371/journal.pone.0048418.</w:t>
            </w:r>
            <w:r w:rsidRPr="0033161D">
              <w:rPr>
                <w:lang w:val="en-US" w:eastAsia="ru-RU"/>
              </w:rPr>
              <w:br/>
              <w:t>23. Fox J, Fidler S. Sexual transmission of HIV-1. Antiviral Res. 2010</w:t>
            </w:r>
            <w:proofErr w:type="gramStart"/>
            <w:r w:rsidRPr="0033161D">
              <w:rPr>
                <w:lang w:val="en-US" w:eastAsia="ru-RU"/>
              </w:rPr>
              <w:t>;85:276</w:t>
            </w:r>
            <w:proofErr w:type="gramEnd"/>
            <w:r w:rsidRPr="0033161D">
              <w:rPr>
                <w:lang w:val="en-US" w:eastAsia="ru-RU"/>
              </w:rPr>
              <w:t xml:space="preserve">-285. </w:t>
            </w:r>
            <w:proofErr w:type="gramStart"/>
            <w:r w:rsidRPr="0033161D">
              <w:rPr>
                <w:lang w:val="en-US" w:eastAsia="ru-RU"/>
              </w:rPr>
              <w:t>doi:</w:t>
            </w:r>
            <w:proofErr w:type="gramEnd"/>
            <w:r w:rsidRPr="0033161D">
              <w:rPr>
                <w:lang w:val="en-US" w:eastAsia="ru-RU"/>
              </w:rPr>
              <w:t>10.1016/j.</w:t>
            </w:r>
            <w:r>
              <w:rPr>
                <w:lang w:val="en-US" w:eastAsia="ru-RU"/>
              </w:rPr>
              <w:t xml:space="preserve"> </w:t>
            </w:r>
            <w:r w:rsidRPr="0033161D">
              <w:rPr>
                <w:lang w:val="en-US" w:eastAsia="ru-RU"/>
              </w:rPr>
              <w:t>antiviral.2009.10.012.</w:t>
            </w:r>
            <w:r w:rsidRPr="0033161D">
              <w:rPr>
                <w:lang w:val="en-US" w:eastAsia="ru-RU"/>
              </w:rPr>
              <w:br/>
              <w:t>24. Boiko I, Golparian D, Krynytska I, Unemo M. High prevalence of Chlamydia trachomatis,</w:t>
            </w:r>
            <w:r>
              <w:rPr>
                <w:lang w:val="en-US" w:eastAsia="ru-RU"/>
              </w:rPr>
              <w:t xml:space="preserve"> </w:t>
            </w:r>
            <w:r w:rsidRPr="0033161D">
              <w:rPr>
                <w:lang w:val="en-US" w:eastAsia="ru-RU"/>
              </w:rPr>
              <w:t>Neisseria gonorrhoeae and particularly Trichomonas vaginalis diagnosed using US FDA approved</w:t>
            </w:r>
            <w:r w:rsidRPr="0033161D">
              <w:rPr>
                <w:lang w:val="en-US" w:eastAsia="ru-RU"/>
              </w:rPr>
              <w:br/>
              <w:t>Aptima molecular tests and evaluation of conventional routine diagnostic tests in Ternopil, Ukraine.</w:t>
            </w:r>
            <w:r>
              <w:rPr>
                <w:lang w:val="en-US" w:eastAsia="ru-RU"/>
              </w:rPr>
              <w:t xml:space="preserve"> </w:t>
            </w:r>
            <w:r w:rsidRPr="0033161D">
              <w:rPr>
                <w:lang w:val="en-US" w:eastAsia="ru-RU"/>
              </w:rPr>
              <w:t>APMIS. 2019</w:t>
            </w:r>
            <w:proofErr w:type="gramStart"/>
            <w:r w:rsidRPr="0033161D">
              <w:rPr>
                <w:lang w:val="en-US" w:eastAsia="ru-RU"/>
              </w:rPr>
              <w:t>;127:627</w:t>
            </w:r>
            <w:proofErr w:type="gramEnd"/>
            <w:r w:rsidRPr="0033161D">
              <w:rPr>
                <w:lang w:val="en-US" w:eastAsia="ru-RU"/>
              </w:rPr>
              <w:t>–634. DOI 10.1111/apm.12975.</w:t>
            </w:r>
            <w:r w:rsidRPr="0033161D">
              <w:rPr>
                <w:lang w:val="en-US" w:eastAsia="ru-RU"/>
              </w:rPr>
              <w:br/>
              <w:t>25. Johnston VJ, Mabey DC. Global epidemiology and control of Trichomonas vaginalis. Curr</w:t>
            </w:r>
            <w:r>
              <w:rPr>
                <w:lang w:val="en-US" w:eastAsia="ru-RU"/>
              </w:rPr>
              <w:t xml:space="preserve"> </w:t>
            </w:r>
            <w:r w:rsidRPr="0033161D">
              <w:rPr>
                <w:lang w:val="en-US" w:eastAsia="ru-RU"/>
              </w:rPr>
              <w:t>Opin Infect Dis. 2008</w:t>
            </w:r>
            <w:proofErr w:type="gramStart"/>
            <w:r w:rsidRPr="0033161D">
              <w:rPr>
                <w:lang w:val="en-US" w:eastAsia="ru-RU"/>
              </w:rPr>
              <w:t>;21</w:t>
            </w:r>
            <w:proofErr w:type="gramEnd"/>
            <w:r w:rsidRPr="0033161D">
              <w:rPr>
                <w:lang w:val="en-US" w:eastAsia="ru-RU"/>
              </w:rPr>
              <w:t xml:space="preserve">(1):56–64. </w:t>
            </w:r>
            <w:proofErr w:type="gramStart"/>
            <w:r w:rsidRPr="0033161D">
              <w:rPr>
                <w:lang w:val="en-US" w:eastAsia="ru-RU"/>
              </w:rPr>
              <w:t>doi</w:t>
            </w:r>
            <w:proofErr w:type="gramEnd"/>
            <w:r w:rsidRPr="0033161D">
              <w:rPr>
                <w:lang w:val="en-US" w:eastAsia="ru-RU"/>
              </w:rPr>
              <w:t>: 10.1097/QCO.0b013e3282f3d999.</w:t>
            </w:r>
            <w:r w:rsidRPr="0033161D">
              <w:rPr>
                <w:lang w:val="en-US" w:eastAsia="ru-RU"/>
              </w:rPr>
              <w:br/>
              <w:t>26. Kissinger P. Trichomonas vaginalis: a review of epidemiologic, clinical and treatment issues. BMC Infect Dis. 2015</w:t>
            </w:r>
            <w:proofErr w:type="gramStart"/>
            <w:r w:rsidRPr="0033161D">
              <w:rPr>
                <w:lang w:val="en-US" w:eastAsia="ru-RU"/>
              </w:rPr>
              <w:t>;15:307</w:t>
            </w:r>
            <w:proofErr w:type="gramEnd"/>
            <w:r w:rsidRPr="0033161D">
              <w:rPr>
                <w:lang w:val="en-US" w:eastAsia="ru-RU"/>
              </w:rPr>
              <w:t xml:space="preserve">. </w:t>
            </w:r>
            <w:proofErr w:type="gramStart"/>
            <w:r w:rsidRPr="0033161D">
              <w:rPr>
                <w:lang w:val="en-US" w:eastAsia="ru-RU"/>
              </w:rPr>
              <w:t>doi:</w:t>
            </w:r>
            <w:proofErr w:type="gramEnd"/>
            <w:r w:rsidRPr="0033161D">
              <w:rPr>
                <w:lang w:val="en-US" w:eastAsia="ru-RU"/>
              </w:rPr>
              <w:t>10.1186/s12879-015-1055-0.</w:t>
            </w:r>
            <w:r w:rsidRPr="0033161D">
              <w:rPr>
                <w:lang w:val="en-US" w:eastAsia="ru-RU"/>
              </w:rPr>
              <w:br/>
              <w:t>27. Kissinger P, Adamski A. Trichomoniasis and HIV interactions: a review. Sex Transm Infect.</w:t>
            </w:r>
            <w:r>
              <w:rPr>
                <w:lang w:val="en-US" w:eastAsia="ru-RU"/>
              </w:rPr>
              <w:t xml:space="preserve"> </w:t>
            </w:r>
            <w:r w:rsidRPr="0033161D">
              <w:rPr>
                <w:lang w:val="en-US" w:eastAsia="ru-RU"/>
              </w:rPr>
              <w:t>2013</w:t>
            </w:r>
            <w:proofErr w:type="gramStart"/>
            <w:r w:rsidRPr="0033161D">
              <w:rPr>
                <w:lang w:val="en-US" w:eastAsia="ru-RU"/>
              </w:rPr>
              <w:t>;89</w:t>
            </w:r>
            <w:proofErr w:type="gramEnd"/>
            <w:r w:rsidRPr="0033161D">
              <w:rPr>
                <w:lang w:val="en-US" w:eastAsia="ru-RU"/>
              </w:rPr>
              <w:t>(6):426-433.</w:t>
            </w:r>
            <w:r w:rsidRPr="0033161D">
              <w:rPr>
                <w:lang w:val="en-US" w:eastAsia="ru-RU"/>
              </w:rPr>
              <w:br/>
              <w:t>28. Mehr AK, Zarandi A, Anush K. Prevalence of Oral Trichomonas tenax in Periodontal</w:t>
            </w:r>
            <w:r>
              <w:rPr>
                <w:lang w:val="en-US" w:eastAsia="ru-RU"/>
              </w:rPr>
              <w:t xml:space="preserve"> </w:t>
            </w:r>
            <w:r w:rsidRPr="0033161D">
              <w:rPr>
                <w:lang w:val="en-US" w:eastAsia="ru-RU"/>
              </w:rPr>
              <w:t>Lesions of Down Syndrome in Tabriz, Iran. Journal of Clinical and Diagnostic Research.2015</w:t>
            </w:r>
            <w:proofErr w:type="gramStart"/>
            <w:r w:rsidRPr="0033161D">
              <w:rPr>
                <w:lang w:val="en-US" w:eastAsia="ru-RU"/>
              </w:rPr>
              <w:t>;9</w:t>
            </w:r>
            <w:proofErr w:type="gramEnd"/>
            <w:r w:rsidRPr="0033161D">
              <w:rPr>
                <w:lang w:val="en-US" w:eastAsia="ru-RU"/>
              </w:rPr>
              <w:t>(7):ZC88-90.</w:t>
            </w:r>
            <w:r w:rsidRPr="0033161D">
              <w:rPr>
                <w:lang w:val="en-US" w:eastAsia="ru-RU"/>
              </w:rPr>
              <w:br/>
              <w:t>29. Wangnapi RA, Soso S, Unger HW, Sawera C, Ome M, Umbers AJ, Ndrewei N, Siba P,</w:t>
            </w:r>
            <w:r w:rsidRPr="0033161D">
              <w:rPr>
                <w:lang w:val="en-US" w:eastAsia="ru-RU"/>
              </w:rPr>
              <w:br/>
              <w:t>Li Wai Suen CS, Vallely A, et al. Prevalence and risk factors for Chlamydia trachomatis, Neisseria</w:t>
            </w:r>
            <w:r>
              <w:rPr>
                <w:lang w:val="en-US" w:eastAsia="ru-RU"/>
              </w:rPr>
              <w:t xml:space="preserve"> </w:t>
            </w:r>
            <w:r w:rsidRPr="0033161D">
              <w:rPr>
                <w:lang w:val="en-US" w:eastAsia="ru-RU"/>
              </w:rPr>
              <w:t>gonorrhoeae and Trichomonas vaginalis infection in pregnant women in Papua New Guinea. Sex</w:t>
            </w:r>
            <w:r>
              <w:rPr>
                <w:lang w:val="en-US" w:eastAsia="ru-RU"/>
              </w:rPr>
              <w:t xml:space="preserve"> </w:t>
            </w:r>
            <w:r w:rsidRPr="0033161D">
              <w:rPr>
                <w:lang w:val="en-US" w:eastAsia="ru-RU"/>
              </w:rPr>
              <w:t>Transm Infect. 2015</w:t>
            </w:r>
            <w:proofErr w:type="gramStart"/>
            <w:r w:rsidRPr="0033161D">
              <w:rPr>
                <w:lang w:val="en-US" w:eastAsia="ru-RU"/>
              </w:rPr>
              <w:t>;91</w:t>
            </w:r>
            <w:proofErr w:type="gramEnd"/>
            <w:r w:rsidRPr="0033161D">
              <w:rPr>
                <w:lang w:val="en-US" w:eastAsia="ru-RU"/>
              </w:rPr>
              <w:t xml:space="preserve">(3):194-200. </w:t>
            </w:r>
            <w:proofErr w:type="gramStart"/>
            <w:r w:rsidRPr="0033161D">
              <w:rPr>
                <w:lang w:val="en-US" w:eastAsia="ru-RU"/>
              </w:rPr>
              <w:t>doi</w:t>
            </w:r>
            <w:proofErr w:type="gramEnd"/>
            <w:r w:rsidRPr="0033161D">
              <w:rPr>
                <w:lang w:val="en-US" w:eastAsia="ru-RU"/>
              </w:rPr>
              <w:t>: 10.1136/sextrans-2014-051670.</w:t>
            </w:r>
            <w:r w:rsidRPr="0033161D">
              <w:rPr>
                <w:lang w:val="en-US" w:eastAsia="ru-RU"/>
              </w:rPr>
              <w:br/>
              <w:t>30. Glehn M, Sá L, Silva H, &amp; Machado E. Prevalence of Trichomonas vaginalis in women</w:t>
            </w:r>
            <w:r>
              <w:rPr>
                <w:lang w:val="en-US" w:eastAsia="ru-RU"/>
              </w:rPr>
              <w:t xml:space="preserve"> </w:t>
            </w:r>
            <w:r w:rsidRPr="0033161D">
              <w:rPr>
                <w:lang w:val="en-US" w:eastAsia="ru-RU"/>
              </w:rPr>
              <w:t>of reproductive age at a family health clinic. The Journal of Infection in Developing Countries.</w:t>
            </w:r>
            <w:r>
              <w:rPr>
                <w:lang w:val="en-US" w:eastAsia="ru-RU"/>
              </w:rPr>
              <w:t xml:space="preserve"> </w:t>
            </w:r>
            <w:r w:rsidRPr="0033161D">
              <w:rPr>
                <w:lang w:val="en-US" w:eastAsia="ru-RU"/>
              </w:rPr>
              <w:t>2017</w:t>
            </w:r>
            <w:proofErr w:type="gramStart"/>
            <w:r w:rsidRPr="0033161D">
              <w:rPr>
                <w:lang w:val="en-US" w:eastAsia="ru-RU"/>
              </w:rPr>
              <w:t>;11</w:t>
            </w:r>
            <w:proofErr w:type="gramEnd"/>
            <w:r w:rsidRPr="0033161D">
              <w:rPr>
                <w:lang w:val="en-US" w:eastAsia="ru-RU"/>
              </w:rPr>
              <w:t xml:space="preserve">(03):269-276. </w:t>
            </w:r>
            <w:r w:rsidRPr="0033161D">
              <w:rPr>
                <w:lang w:val="en-US" w:eastAsia="ru-RU"/>
              </w:rPr>
              <w:lastRenderedPageBreak/>
              <w:t>https://doi.org/https://doi.org/10.3855/jidc.8143.</w:t>
            </w:r>
            <w:r w:rsidRPr="0033161D">
              <w:rPr>
                <w:lang w:val="en-US" w:eastAsia="ru-RU"/>
              </w:rPr>
              <w:br/>
              <w:t>31. Lan PT, Lundborg CS, Phuc HD, Sihavong A, Unemo M, Chuc NT, Khang TH, Mogren</w:t>
            </w:r>
            <w:r>
              <w:rPr>
                <w:lang w:val="en-US" w:eastAsia="ru-RU"/>
              </w:rPr>
              <w:t xml:space="preserve"> </w:t>
            </w:r>
            <w:r w:rsidRPr="0033161D">
              <w:rPr>
                <w:lang w:val="en-US" w:eastAsia="ru-RU"/>
              </w:rPr>
              <w:t>I. Reproductive tract infections including sexually transmitted infections: a population-based study</w:t>
            </w:r>
            <w:r>
              <w:rPr>
                <w:lang w:val="en-US" w:eastAsia="ru-RU"/>
              </w:rPr>
              <w:t xml:space="preserve"> </w:t>
            </w:r>
            <w:r w:rsidRPr="0033161D">
              <w:rPr>
                <w:lang w:val="en-US" w:eastAsia="ru-RU"/>
              </w:rPr>
              <w:t>of women of reproductive age in a rural district of Vietnam. Sex Transm Infect. 2008</w:t>
            </w:r>
            <w:proofErr w:type="gramStart"/>
            <w:r w:rsidRPr="0033161D">
              <w:rPr>
                <w:lang w:val="en-US" w:eastAsia="ru-RU"/>
              </w:rPr>
              <w:t>;84</w:t>
            </w:r>
            <w:proofErr w:type="gramEnd"/>
            <w:r w:rsidRPr="0033161D">
              <w:rPr>
                <w:lang w:val="en-US" w:eastAsia="ru-RU"/>
              </w:rPr>
              <w:t>(2):126-</w:t>
            </w:r>
            <w:r w:rsidRPr="0033161D">
              <w:rPr>
                <w:lang w:val="en-US" w:eastAsia="ru-RU"/>
              </w:rPr>
              <w:br/>
              <w:t xml:space="preserve">132. </w:t>
            </w:r>
            <w:proofErr w:type="gramStart"/>
            <w:r w:rsidRPr="0033161D">
              <w:rPr>
                <w:lang w:val="en-US" w:eastAsia="ru-RU"/>
              </w:rPr>
              <w:t>doi</w:t>
            </w:r>
            <w:proofErr w:type="gramEnd"/>
            <w:r w:rsidRPr="0033161D">
              <w:rPr>
                <w:lang w:val="en-US" w:eastAsia="ru-RU"/>
              </w:rPr>
              <w:t>: 10.1136/sti.2007.027821.</w:t>
            </w:r>
            <w:r w:rsidRPr="0033161D">
              <w:rPr>
                <w:lang w:val="en-US" w:eastAsia="ru-RU"/>
              </w:rPr>
              <w:br/>
              <w:t>32. Matini M, Rezaie S, Mohebali M, Maghsood AH, Rabiee S, Fallah M, Rezaeian</w:t>
            </w:r>
            <w:r>
              <w:rPr>
                <w:lang w:val="en-US" w:eastAsia="ru-RU"/>
              </w:rPr>
              <w:t xml:space="preserve"> </w:t>
            </w:r>
            <w:r w:rsidRPr="0033161D">
              <w:rPr>
                <w:lang w:val="en-US" w:eastAsia="ru-RU"/>
              </w:rPr>
              <w:t>M. Prevalence of Trichomonas vaginalis infection in Hamadan City, Western Iran. Iran J Parasitol.</w:t>
            </w:r>
            <w:r>
              <w:rPr>
                <w:lang w:val="en-US" w:eastAsia="ru-RU"/>
              </w:rPr>
              <w:t xml:space="preserve"> </w:t>
            </w:r>
            <w:r w:rsidRPr="0033161D">
              <w:rPr>
                <w:lang w:val="en-US" w:eastAsia="ru-RU"/>
              </w:rPr>
              <w:t>2012</w:t>
            </w:r>
            <w:proofErr w:type="gramStart"/>
            <w:r w:rsidRPr="0033161D">
              <w:rPr>
                <w:lang w:val="en-US" w:eastAsia="ru-RU"/>
              </w:rPr>
              <w:t>;7</w:t>
            </w:r>
            <w:proofErr w:type="gramEnd"/>
            <w:r w:rsidRPr="0033161D">
              <w:rPr>
                <w:lang w:val="en-US" w:eastAsia="ru-RU"/>
              </w:rPr>
              <w:t>(2):67-72.</w:t>
            </w:r>
            <w:r w:rsidRPr="0033161D">
              <w:rPr>
                <w:lang w:val="en-US" w:eastAsia="ru-RU"/>
              </w:rPr>
              <w:br/>
              <w:t>33. Davis A, Goddard-Eckrich D, Dasgupta A, El-Bassel N. Risk factors associated with sexually</w:t>
            </w:r>
            <w:r>
              <w:rPr>
                <w:lang w:val="en-US" w:eastAsia="ru-RU"/>
              </w:rPr>
              <w:t xml:space="preserve"> </w:t>
            </w:r>
            <w:r w:rsidRPr="0033161D">
              <w:rPr>
                <w:lang w:val="en-US" w:eastAsia="ru-RU"/>
              </w:rPr>
              <w:t>transmitted infections among women under community supervision in New York City. International</w:t>
            </w:r>
            <w:r w:rsidRPr="0033161D">
              <w:rPr>
                <w:lang w:val="en-US" w:eastAsia="ru-RU"/>
              </w:rPr>
              <w:br/>
              <w:t>Journal of STD &amp; AIDS. 2018; 29(8): 766-75. https://doi.org/10.1177/0956462418755223.</w:t>
            </w:r>
            <w:r w:rsidRPr="0033161D">
              <w:rPr>
                <w:lang w:val="en-US" w:eastAsia="ru-RU"/>
              </w:rPr>
              <w:br/>
              <w:t>34. Sutton M, Sternberg M, Koumans EH, McQuillan G, Berman S, Markowitz L. The prevalence of Trichomonas vaginalis infection among reproductive-age women in the United States,</w:t>
            </w:r>
            <w:r>
              <w:rPr>
                <w:lang w:val="en-US" w:eastAsia="ru-RU"/>
              </w:rPr>
              <w:t xml:space="preserve"> </w:t>
            </w:r>
            <w:r w:rsidRPr="0033161D">
              <w:rPr>
                <w:lang w:val="en-US" w:eastAsia="ru-RU"/>
              </w:rPr>
              <w:t>2001–2004. Clin Infect Dis. 2007</w:t>
            </w:r>
            <w:proofErr w:type="gramStart"/>
            <w:r w:rsidRPr="0033161D">
              <w:rPr>
                <w:lang w:val="en-US" w:eastAsia="ru-RU"/>
              </w:rPr>
              <w:t>;45</w:t>
            </w:r>
            <w:proofErr w:type="gramEnd"/>
            <w:r w:rsidRPr="0033161D">
              <w:rPr>
                <w:lang w:val="en-US" w:eastAsia="ru-RU"/>
              </w:rPr>
              <w:t xml:space="preserve">(10):1319-1326. </w:t>
            </w:r>
            <w:proofErr w:type="gramStart"/>
            <w:r w:rsidRPr="0033161D">
              <w:rPr>
                <w:lang w:val="en-US" w:eastAsia="ru-RU"/>
              </w:rPr>
              <w:t>doi</w:t>
            </w:r>
            <w:proofErr w:type="gramEnd"/>
            <w:r w:rsidRPr="0033161D">
              <w:rPr>
                <w:lang w:val="en-US" w:eastAsia="ru-RU"/>
              </w:rPr>
              <w:t>: 10.1086/522532.</w:t>
            </w:r>
            <w:r w:rsidRPr="0033161D">
              <w:rPr>
                <w:lang w:val="en-US" w:eastAsia="ru-RU"/>
              </w:rPr>
              <w:br/>
              <w:t>35. Miller WC, Swygard H, Hobbs MM, Ford CA, Handcock MS, Morris M, Schmitz JL, Cohen</w:t>
            </w:r>
            <w:r>
              <w:rPr>
                <w:lang w:val="en-US" w:eastAsia="ru-RU"/>
              </w:rPr>
              <w:t xml:space="preserve"> </w:t>
            </w:r>
            <w:r w:rsidRPr="0033161D">
              <w:rPr>
                <w:lang w:val="en-US" w:eastAsia="ru-RU"/>
              </w:rPr>
              <w:t>MS, Harris KM, Udry JR. The prevalence of trichomoniasis in young adults in the United States.Sex Transm Dis. 2005</w:t>
            </w:r>
            <w:proofErr w:type="gramStart"/>
            <w:r w:rsidRPr="0033161D">
              <w:rPr>
                <w:lang w:val="en-US" w:eastAsia="ru-RU"/>
              </w:rPr>
              <w:t>;32</w:t>
            </w:r>
            <w:proofErr w:type="gramEnd"/>
            <w:r w:rsidRPr="0033161D">
              <w:rPr>
                <w:lang w:val="en-US" w:eastAsia="ru-RU"/>
              </w:rPr>
              <w:t xml:space="preserve">(10):593-598. </w:t>
            </w:r>
            <w:proofErr w:type="gramStart"/>
            <w:r w:rsidRPr="0033161D">
              <w:rPr>
                <w:lang w:val="en-US" w:eastAsia="ru-RU"/>
              </w:rPr>
              <w:t>doi</w:t>
            </w:r>
            <w:proofErr w:type="gramEnd"/>
            <w:r w:rsidRPr="0033161D">
              <w:rPr>
                <w:lang w:val="en-US" w:eastAsia="ru-RU"/>
              </w:rPr>
              <w:t>: 10.1097/01.olq.0000179874.76360.ad.</w:t>
            </w:r>
            <w:r w:rsidRPr="0033161D">
              <w:rPr>
                <w:lang w:val="en-US" w:eastAsia="ru-RU"/>
              </w:rPr>
              <w:br/>
              <w:t>36. Davis A, Dasgupta A, Goddard-Eckrich D, El-Bassel N. Trichomonas vaginalis and Human</w:t>
            </w:r>
            <w:r>
              <w:rPr>
                <w:lang w:val="en-US" w:eastAsia="ru-RU"/>
              </w:rPr>
              <w:t xml:space="preserve"> </w:t>
            </w:r>
            <w:r w:rsidRPr="0033161D">
              <w:rPr>
                <w:lang w:val="en-US" w:eastAsia="ru-RU"/>
              </w:rPr>
              <w:t>Immunodeficiency Virus Coinfection Among Women Under Community Supervision: A Call for</w:t>
            </w:r>
            <w:r>
              <w:rPr>
                <w:lang w:val="en-US" w:eastAsia="ru-RU"/>
              </w:rPr>
              <w:t xml:space="preserve"> </w:t>
            </w:r>
            <w:r w:rsidRPr="0033161D">
              <w:rPr>
                <w:lang w:val="en-US" w:eastAsia="ru-RU"/>
              </w:rPr>
              <w:t>Expanded T. vaginalis Screening. Sex Transm Dis. 2016</w:t>
            </w:r>
            <w:proofErr w:type="gramStart"/>
            <w:r w:rsidRPr="0033161D">
              <w:rPr>
                <w:lang w:val="en-US" w:eastAsia="ru-RU"/>
              </w:rPr>
              <w:t>;43</w:t>
            </w:r>
            <w:proofErr w:type="gramEnd"/>
            <w:r w:rsidRPr="0033161D">
              <w:rPr>
                <w:lang w:val="en-US" w:eastAsia="ru-RU"/>
              </w:rPr>
              <w:t>(10):617-622.</w:t>
            </w:r>
            <w:r w:rsidRPr="0033161D">
              <w:rPr>
                <w:lang w:val="en-US" w:eastAsia="ru-RU"/>
              </w:rPr>
              <w:br/>
              <w:t>37. Field N, Clifton S, Alexander S, Ison CA, Khanom R, Saunders P, Hughes G, Heath L,</w:t>
            </w:r>
            <w:r>
              <w:rPr>
                <w:lang w:val="en-US" w:eastAsia="ru-RU"/>
              </w:rPr>
              <w:t xml:space="preserve"> </w:t>
            </w:r>
            <w:r w:rsidRPr="0033161D">
              <w:rPr>
                <w:lang w:val="en-US" w:eastAsia="ru-RU"/>
              </w:rPr>
              <w:t>Beddows S, Mercer CH, Tanton C, Johnson AM, Sonnenberg P. Trichomonas vaginalis infection</w:t>
            </w:r>
            <w:r>
              <w:rPr>
                <w:lang w:val="en-US" w:eastAsia="ru-RU"/>
              </w:rPr>
              <w:t xml:space="preserve"> </w:t>
            </w:r>
            <w:r w:rsidRPr="0033161D">
              <w:rPr>
                <w:lang w:val="en-US" w:eastAsia="ru-RU"/>
              </w:rPr>
              <w:t>is uncommon in the British general population: implications for clinical testing and public health</w:t>
            </w:r>
            <w:r w:rsidRPr="0033161D">
              <w:rPr>
                <w:lang w:val="en-US" w:eastAsia="ru-RU"/>
              </w:rPr>
              <w:br/>
              <w:t>screening. Sex Transm Infect. 2016</w:t>
            </w:r>
            <w:proofErr w:type="gramStart"/>
            <w:r w:rsidRPr="0033161D">
              <w:rPr>
                <w:lang w:val="en-US" w:eastAsia="ru-RU"/>
              </w:rPr>
              <w:t>:sextrans</w:t>
            </w:r>
            <w:proofErr w:type="gramEnd"/>
            <w:r w:rsidRPr="0033161D">
              <w:rPr>
                <w:lang w:val="en-US" w:eastAsia="ru-RU"/>
              </w:rPr>
              <w:t xml:space="preserve">-2016-052660. </w:t>
            </w:r>
            <w:proofErr w:type="gramStart"/>
            <w:r w:rsidRPr="0033161D">
              <w:rPr>
                <w:lang w:val="en-US" w:eastAsia="ru-RU"/>
              </w:rPr>
              <w:t>doi:</w:t>
            </w:r>
            <w:proofErr w:type="gramEnd"/>
            <w:r w:rsidRPr="0033161D">
              <w:rPr>
                <w:lang w:val="en-US" w:eastAsia="ru-RU"/>
              </w:rPr>
              <w:t>10.1136/sextrans-2016-052660.</w:t>
            </w:r>
            <w:r w:rsidRPr="0033161D">
              <w:rPr>
                <w:lang w:val="en-US" w:eastAsia="ru-RU"/>
              </w:rPr>
              <w:br/>
              <w:t>38. Sorvillo F, Smith L, Kerndt P, Ash L. Trichomonas vaginalis, HIV, and African-Americans.</w:t>
            </w:r>
            <w:r>
              <w:rPr>
                <w:lang w:val="en-US" w:eastAsia="ru-RU"/>
              </w:rPr>
              <w:t xml:space="preserve"> </w:t>
            </w:r>
            <w:r w:rsidRPr="0033161D">
              <w:rPr>
                <w:lang w:val="en-US" w:eastAsia="ru-RU"/>
              </w:rPr>
              <w:t>Emerg Infect Dis. 2001</w:t>
            </w:r>
            <w:proofErr w:type="gramStart"/>
            <w:r w:rsidRPr="0033161D">
              <w:rPr>
                <w:lang w:val="en-US" w:eastAsia="ru-RU"/>
              </w:rPr>
              <w:t>;7:927</w:t>
            </w:r>
            <w:proofErr w:type="gramEnd"/>
            <w:r w:rsidRPr="0033161D">
              <w:rPr>
                <w:lang w:val="en-US" w:eastAsia="ru-RU"/>
              </w:rPr>
              <w:t>-932. doi:10.3201/eid0706.010603.</w:t>
            </w:r>
            <w:r w:rsidRPr="0033161D">
              <w:rPr>
                <w:lang w:val="en-US" w:eastAsia="ru-RU"/>
              </w:rPr>
              <w:br/>
              <w:t>39. WHO. 2012. Global incidence and prevalence of selected curable sexually transmitted infections – 2008. WHO, Geneva, Switzerland: http://apps.who.int/iris/bitstream/10665/75181/1</w:t>
            </w:r>
            <w:r w:rsidRPr="0033161D">
              <w:rPr>
                <w:lang w:val="en-US" w:eastAsia="ru-RU"/>
              </w:rPr>
              <w:br/>
              <w:t>/9789241503839_eng.pdf.</w:t>
            </w:r>
          </w:p>
        </w:tc>
      </w:tr>
      <w:tr w:rsidR="00AB13EC" w:rsidRPr="001C35C6" w:rsidTr="00AB13EC">
        <w:tc>
          <w:tcPr>
            <w:tcW w:w="2100" w:type="dxa"/>
            <w:tcBorders>
              <w:top w:val="nil"/>
              <w:left w:val="nil"/>
              <w:bottom w:val="single" w:sz="6" w:space="0" w:color="A8A8A8"/>
              <w:right w:val="single" w:sz="6" w:space="0" w:color="A8A8A8"/>
            </w:tcBorders>
            <w:tcMar>
              <w:top w:w="75" w:type="dxa"/>
              <w:left w:w="75" w:type="dxa"/>
              <w:bottom w:w="75" w:type="dxa"/>
              <w:right w:w="75" w:type="dxa"/>
            </w:tcMar>
            <w:hideMark/>
          </w:tcPr>
          <w:p w:rsidR="00AB13EC" w:rsidRPr="001C35C6" w:rsidRDefault="00AB13EC">
            <w:pPr>
              <w:spacing w:after="0" w:line="240" w:lineRule="auto"/>
              <w:rPr>
                <w:rFonts w:ascii="Arial" w:eastAsia="Times New Roman" w:hAnsi="Arial" w:cs="Arial"/>
                <w:b/>
                <w:bCs/>
                <w:sz w:val="19"/>
                <w:szCs w:val="19"/>
                <w:lang w:val="en-US" w:eastAsia="ru-RU"/>
              </w:rPr>
            </w:pPr>
            <w:r w:rsidRPr="001C35C6">
              <w:rPr>
                <w:rFonts w:ascii="Arial" w:eastAsia="Times New Roman" w:hAnsi="Arial" w:cs="Arial"/>
                <w:b/>
                <w:bCs/>
                <w:sz w:val="19"/>
                <w:szCs w:val="19"/>
                <w:lang w:val="en-US" w:eastAsia="ru-RU"/>
              </w:rPr>
              <w:lastRenderedPageBreak/>
              <w:t>Publication of the article</w:t>
            </w:r>
          </w:p>
        </w:tc>
        <w:tc>
          <w:tcPr>
            <w:tcW w:w="0" w:type="auto"/>
            <w:tcBorders>
              <w:top w:val="nil"/>
              <w:left w:val="nil"/>
              <w:bottom w:val="single" w:sz="6" w:space="0" w:color="A8A8A8"/>
              <w:right w:val="nil"/>
            </w:tcBorders>
            <w:tcMar>
              <w:top w:w="75" w:type="dxa"/>
              <w:left w:w="75" w:type="dxa"/>
              <w:bottom w:w="75" w:type="dxa"/>
              <w:right w:w="75" w:type="dxa"/>
            </w:tcMar>
            <w:vAlign w:val="center"/>
            <w:hideMark/>
          </w:tcPr>
          <w:p w:rsidR="00AB13EC" w:rsidRDefault="00AB13EC">
            <w:pPr>
              <w:spacing w:after="0" w:line="240" w:lineRule="auto"/>
              <w:rPr>
                <w:rFonts w:ascii="Arial" w:eastAsia="Times New Roman" w:hAnsi="Arial" w:cs="Arial"/>
                <w:sz w:val="19"/>
                <w:szCs w:val="19"/>
                <w:lang w:val="en-US" w:eastAsia="ru-RU"/>
              </w:rPr>
            </w:pPr>
            <w:r>
              <w:rPr>
                <w:rFonts w:ascii="Arial" w:eastAsia="Times New Roman" w:hAnsi="Arial" w:cs="Arial"/>
                <w:sz w:val="19"/>
                <w:szCs w:val="19"/>
                <w:lang w:val="en-US" w:eastAsia="ru-RU"/>
              </w:rPr>
              <w:t>«DERMATOLOGY</w:t>
            </w:r>
            <w:r>
              <w:rPr>
                <w:rFonts w:ascii="Arial" w:eastAsia="Times New Roman" w:hAnsi="Arial" w:cs="Arial"/>
                <w:sz w:val="19"/>
                <w:szCs w:val="19"/>
                <w:lang w:val="uk-UA" w:eastAsia="ru-RU"/>
              </w:rPr>
              <w:t xml:space="preserve"> </w:t>
            </w:r>
            <w:r>
              <w:rPr>
                <w:rFonts w:ascii="Arial" w:eastAsia="Times New Roman" w:hAnsi="Arial" w:cs="Arial"/>
                <w:sz w:val="19"/>
                <w:szCs w:val="19"/>
                <w:lang w:val="en-US" w:eastAsia="ru-RU"/>
              </w:rPr>
              <w:t>AND VENEREOLOGY» №</w:t>
            </w:r>
            <w:r w:rsidR="001C35C6">
              <w:rPr>
                <w:rFonts w:ascii="Arial" w:eastAsia="Times New Roman" w:hAnsi="Arial" w:cs="Arial"/>
                <w:sz w:val="19"/>
                <w:szCs w:val="19"/>
                <w:lang w:val="en-US" w:eastAsia="ru-RU"/>
              </w:rPr>
              <w:t>1</w:t>
            </w:r>
            <w:r>
              <w:rPr>
                <w:rFonts w:ascii="Arial" w:eastAsia="Times New Roman" w:hAnsi="Arial" w:cs="Arial"/>
                <w:sz w:val="19"/>
                <w:szCs w:val="19"/>
                <w:lang w:val="en-US" w:eastAsia="ru-RU"/>
              </w:rPr>
              <w:t>(8</w:t>
            </w:r>
            <w:r w:rsidR="001C35C6">
              <w:rPr>
                <w:rFonts w:ascii="Arial" w:eastAsia="Times New Roman" w:hAnsi="Arial" w:cs="Arial"/>
                <w:sz w:val="19"/>
                <w:szCs w:val="19"/>
                <w:lang w:val="en-US" w:eastAsia="ru-RU"/>
              </w:rPr>
              <w:t>7</w:t>
            </w:r>
            <w:r>
              <w:rPr>
                <w:rFonts w:ascii="Arial" w:eastAsia="Times New Roman" w:hAnsi="Arial" w:cs="Arial"/>
                <w:sz w:val="19"/>
                <w:szCs w:val="19"/>
                <w:lang w:val="en-US" w:eastAsia="ru-RU"/>
              </w:rPr>
              <w:t>), 20</w:t>
            </w:r>
            <w:r w:rsidR="001C35C6">
              <w:rPr>
                <w:rFonts w:ascii="Arial" w:eastAsia="Times New Roman" w:hAnsi="Arial" w:cs="Arial"/>
                <w:sz w:val="19"/>
                <w:szCs w:val="19"/>
                <w:lang w:val="en-US" w:eastAsia="ru-RU"/>
              </w:rPr>
              <w:t>20</w:t>
            </w:r>
            <w:r>
              <w:rPr>
                <w:rFonts w:ascii="Arial" w:eastAsia="Times New Roman" w:hAnsi="Arial" w:cs="Arial"/>
                <w:sz w:val="19"/>
                <w:szCs w:val="19"/>
                <w:lang w:val="en-US" w:eastAsia="ru-RU"/>
              </w:rPr>
              <w:t xml:space="preserve"> year,</w:t>
            </w:r>
            <w:r w:rsidR="000043FB">
              <w:rPr>
                <w:rFonts w:ascii="Arial" w:eastAsia="Times New Roman" w:hAnsi="Arial" w:cs="Arial"/>
                <w:sz w:val="19"/>
                <w:szCs w:val="19"/>
                <w:lang w:val="en-US" w:eastAsia="ru-RU"/>
              </w:rPr>
              <w:t>44</w:t>
            </w:r>
            <w:r>
              <w:rPr>
                <w:rFonts w:ascii="Arial" w:eastAsia="Times New Roman" w:hAnsi="Arial" w:cs="Arial"/>
                <w:sz w:val="19"/>
                <w:szCs w:val="19"/>
                <w:lang w:val="en-US" w:eastAsia="ru-RU"/>
              </w:rPr>
              <w:t>-</w:t>
            </w:r>
            <w:r w:rsidR="000043FB">
              <w:rPr>
                <w:rFonts w:ascii="Arial" w:eastAsia="Times New Roman" w:hAnsi="Arial" w:cs="Arial"/>
                <w:sz w:val="19"/>
                <w:szCs w:val="19"/>
                <w:lang w:val="en-US" w:eastAsia="ru-RU"/>
              </w:rPr>
              <w:t>51</w:t>
            </w:r>
            <w:r>
              <w:rPr>
                <w:rFonts w:ascii="Arial" w:eastAsia="Times New Roman" w:hAnsi="Arial" w:cs="Arial"/>
                <w:sz w:val="19"/>
                <w:szCs w:val="19"/>
                <w:lang w:val="en-US" w:eastAsia="ru-RU"/>
              </w:rPr>
              <w:t xml:space="preserve"> pages,</w:t>
            </w:r>
          </w:p>
          <w:p w:rsidR="00AB13EC" w:rsidRDefault="00AB13EC" w:rsidP="009353F9">
            <w:pPr>
              <w:spacing w:after="0" w:line="240" w:lineRule="auto"/>
              <w:rPr>
                <w:rFonts w:ascii="Arial" w:eastAsia="Times New Roman" w:hAnsi="Arial" w:cs="Arial"/>
                <w:sz w:val="19"/>
                <w:szCs w:val="19"/>
                <w:lang w:val="en-US" w:eastAsia="ru-RU"/>
              </w:rPr>
            </w:pPr>
            <w:r>
              <w:rPr>
                <w:rFonts w:ascii="Arial" w:eastAsia="Times New Roman" w:hAnsi="Arial" w:cs="Arial"/>
                <w:sz w:val="19"/>
                <w:szCs w:val="19"/>
                <w:lang w:val="en-US" w:eastAsia="ru-RU"/>
              </w:rPr>
              <w:t xml:space="preserve"> index UDK </w:t>
            </w:r>
            <w:r w:rsidR="009353F9" w:rsidRPr="009353F9">
              <w:rPr>
                <w:rFonts w:ascii="Arial" w:eastAsia="Times New Roman" w:hAnsi="Arial" w:cs="Arial"/>
                <w:i/>
                <w:iCs/>
                <w:sz w:val="19"/>
                <w:szCs w:val="19"/>
                <w:lang w:val="en-US" w:eastAsia="ru-RU"/>
              </w:rPr>
              <w:t xml:space="preserve"> </w:t>
            </w:r>
            <w:r w:rsidR="000043FB" w:rsidRPr="000043FB">
              <w:rPr>
                <w:rFonts w:ascii="Arial" w:eastAsia="Times New Roman" w:hAnsi="Arial" w:cs="Arial"/>
                <w:i/>
                <w:iCs/>
                <w:sz w:val="19"/>
                <w:szCs w:val="19"/>
                <w:lang w:val="en-US" w:eastAsia="ru-RU"/>
              </w:rPr>
              <w:t>616.97–07–085+618.15–022.7</w:t>
            </w:r>
          </w:p>
        </w:tc>
      </w:tr>
      <w:tr w:rsidR="00AB13EC" w:rsidTr="00AB13EC">
        <w:tc>
          <w:tcPr>
            <w:tcW w:w="2100" w:type="dxa"/>
            <w:tcBorders>
              <w:top w:val="nil"/>
              <w:left w:val="nil"/>
              <w:bottom w:val="single" w:sz="6" w:space="0" w:color="A8A8A8"/>
              <w:right w:val="single" w:sz="6" w:space="0" w:color="A8A8A8"/>
            </w:tcBorders>
            <w:tcMar>
              <w:top w:w="75" w:type="dxa"/>
              <w:left w:w="75" w:type="dxa"/>
              <w:bottom w:w="75" w:type="dxa"/>
              <w:right w:w="75" w:type="dxa"/>
            </w:tcMar>
            <w:hideMark/>
          </w:tcPr>
          <w:p w:rsidR="00AB13EC" w:rsidRPr="001C35C6" w:rsidRDefault="00AB13EC">
            <w:pPr>
              <w:spacing w:after="0" w:line="240" w:lineRule="auto"/>
              <w:rPr>
                <w:rFonts w:ascii="Arial" w:eastAsia="Times New Roman" w:hAnsi="Arial" w:cs="Arial"/>
                <w:b/>
                <w:bCs/>
                <w:sz w:val="19"/>
                <w:szCs w:val="19"/>
                <w:lang w:val="en-US" w:eastAsia="ru-RU"/>
              </w:rPr>
            </w:pPr>
            <w:r w:rsidRPr="001C35C6">
              <w:rPr>
                <w:rFonts w:ascii="Arial" w:eastAsia="Times New Roman" w:hAnsi="Arial" w:cs="Arial"/>
                <w:b/>
                <w:bCs/>
                <w:sz w:val="19"/>
                <w:szCs w:val="19"/>
                <w:lang w:val="en-US" w:eastAsia="ru-RU"/>
              </w:rPr>
              <w:t>DOI</w:t>
            </w:r>
          </w:p>
        </w:tc>
        <w:tc>
          <w:tcPr>
            <w:tcW w:w="0" w:type="auto"/>
            <w:tcBorders>
              <w:top w:val="nil"/>
              <w:left w:val="nil"/>
              <w:bottom w:val="single" w:sz="6" w:space="0" w:color="A8A8A8"/>
              <w:right w:val="nil"/>
            </w:tcBorders>
            <w:tcMar>
              <w:top w:w="75" w:type="dxa"/>
              <w:left w:w="75" w:type="dxa"/>
              <w:bottom w:w="75" w:type="dxa"/>
              <w:right w:w="75" w:type="dxa"/>
            </w:tcMar>
            <w:vAlign w:val="center"/>
            <w:hideMark/>
          </w:tcPr>
          <w:p w:rsidR="00AB13EC" w:rsidRDefault="000043FB">
            <w:pPr>
              <w:spacing w:after="0" w:line="240" w:lineRule="auto"/>
              <w:rPr>
                <w:rFonts w:ascii="Arial" w:eastAsia="Times New Roman" w:hAnsi="Arial" w:cs="Arial"/>
                <w:sz w:val="19"/>
                <w:szCs w:val="19"/>
                <w:lang w:eastAsia="ru-RU"/>
              </w:rPr>
            </w:pPr>
            <w:r w:rsidRPr="000043FB">
              <w:rPr>
                <w:rFonts w:ascii="Arial" w:eastAsia="Times New Roman" w:hAnsi="Arial" w:cs="Arial"/>
                <w:sz w:val="19"/>
                <w:szCs w:val="19"/>
                <w:lang w:val="en-US" w:eastAsia="ru-RU"/>
              </w:rPr>
              <w:t>10.33743/2308-1066-2020-1-44-51</w:t>
            </w:r>
          </w:p>
        </w:tc>
      </w:tr>
    </w:tbl>
    <w:p w:rsidR="003C39BF" w:rsidRDefault="003C39BF"/>
    <w:sectPr w:rsidR="003C39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PragmaticaC-Oblique">
    <w:altName w:val="Times New Roman"/>
    <w:panose1 w:val="00000000000000000000"/>
    <w:charset w:val="00"/>
    <w:family w:val="roman"/>
    <w:notTrueType/>
    <w:pitch w:val="default"/>
  </w:font>
  <w:font w:name="PragmaticaC-BoldOblique">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F340F"/>
    <w:multiLevelType w:val="hybridMultilevel"/>
    <w:tmpl w:val="BF56C1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8904E3F"/>
    <w:multiLevelType w:val="hybridMultilevel"/>
    <w:tmpl w:val="44445F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A6A20AA"/>
    <w:multiLevelType w:val="hybridMultilevel"/>
    <w:tmpl w:val="8768076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53"/>
    <w:rsid w:val="000043FB"/>
    <w:rsid w:val="00117853"/>
    <w:rsid w:val="001C35C6"/>
    <w:rsid w:val="001F0A45"/>
    <w:rsid w:val="00240963"/>
    <w:rsid w:val="00263560"/>
    <w:rsid w:val="002F288D"/>
    <w:rsid w:val="00302E20"/>
    <w:rsid w:val="0033161D"/>
    <w:rsid w:val="003C39BF"/>
    <w:rsid w:val="00447882"/>
    <w:rsid w:val="00552B83"/>
    <w:rsid w:val="005706B1"/>
    <w:rsid w:val="00651B62"/>
    <w:rsid w:val="00664453"/>
    <w:rsid w:val="006F2AB4"/>
    <w:rsid w:val="007509C7"/>
    <w:rsid w:val="00790384"/>
    <w:rsid w:val="00822C09"/>
    <w:rsid w:val="009353F9"/>
    <w:rsid w:val="009840E7"/>
    <w:rsid w:val="009D46D5"/>
    <w:rsid w:val="009F2339"/>
    <w:rsid w:val="00A13F73"/>
    <w:rsid w:val="00A47DB5"/>
    <w:rsid w:val="00AB13EC"/>
    <w:rsid w:val="00AB5E62"/>
    <w:rsid w:val="00AD7B9C"/>
    <w:rsid w:val="00B74B42"/>
    <w:rsid w:val="00C630FA"/>
    <w:rsid w:val="00D51BEB"/>
    <w:rsid w:val="00EA5732"/>
    <w:rsid w:val="00EF6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3EC"/>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13EC"/>
    <w:pPr>
      <w:spacing w:after="0" w:line="240" w:lineRule="auto"/>
    </w:pPr>
    <w:rPr>
      <w:rFonts w:ascii="Calibri" w:eastAsia="Calibri" w:hAnsi="Calibri" w:cs="Times New Roman"/>
    </w:rPr>
  </w:style>
  <w:style w:type="character" w:customStyle="1" w:styleId="fontstyle01">
    <w:name w:val="fontstyle01"/>
    <w:basedOn w:val="a0"/>
    <w:rsid w:val="00B74B42"/>
    <w:rPr>
      <w:rFonts w:ascii="PragmaticaC-Oblique" w:hAnsi="PragmaticaC-Oblique" w:hint="default"/>
      <w:b w:val="0"/>
      <w:bCs w:val="0"/>
      <w:i/>
      <w:iCs/>
      <w:color w:val="000000"/>
      <w:sz w:val="16"/>
      <w:szCs w:val="16"/>
    </w:rPr>
  </w:style>
  <w:style w:type="character" w:customStyle="1" w:styleId="fontstyle21">
    <w:name w:val="fontstyle21"/>
    <w:basedOn w:val="a0"/>
    <w:rsid w:val="00B74B42"/>
    <w:rPr>
      <w:rFonts w:ascii="PragmaticaC-BoldOblique" w:hAnsi="PragmaticaC-BoldOblique" w:hint="default"/>
      <w:b/>
      <w:bCs/>
      <w:i/>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3EC"/>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13EC"/>
    <w:pPr>
      <w:spacing w:after="0" w:line="240" w:lineRule="auto"/>
    </w:pPr>
    <w:rPr>
      <w:rFonts w:ascii="Calibri" w:eastAsia="Calibri" w:hAnsi="Calibri" w:cs="Times New Roman"/>
    </w:rPr>
  </w:style>
  <w:style w:type="character" w:customStyle="1" w:styleId="fontstyle01">
    <w:name w:val="fontstyle01"/>
    <w:basedOn w:val="a0"/>
    <w:rsid w:val="00B74B42"/>
    <w:rPr>
      <w:rFonts w:ascii="PragmaticaC-Oblique" w:hAnsi="PragmaticaC-Oblique" w:hint="default"/>
      <w:b w:val="0"/>
      <w:bCs w:val="0"/>
      <w:i/>
      <w:iCs/>
      <w:color w:val="000000"/>
      <w:sz w:val="16"/>
      <w:szCs w:val="16"/>
    </w:rPr>
  </w:style>
  <w:style w:type="character" w:customStyle="1" w:styleId="fontstyle21">
    <w:name w:val="fontstyle21"/>
    <w:basedOn w:val="a0"/>
    <w:rsid w:val="00B74B42"/>
    <w:rPr>
      <w:rFonts w:ascii="PragmaticaC-BoldOblique" w:hAnsi="PragmaticaC-BoldOblique" w:hint="default"/>
      <w:b/>
      <w:bCs/>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75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1898</Words>
  <Characters>10824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dc:creator>
  <cp:lastModifiedBy>Кондакова</cp:lastModifiedBy>
  <cp:revision>3</cp:revision>
  <dcterms:created xsi:type="dcterms:W3CDTF">2020-05-15T11:58:00Z</dcterms:created>
  <dcterms:modified xsi:type="dcterms:W3CDTF">2020-05-15T12:05:00Z</dcterms:modified>
</cp:coreProperties>
</file>