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EC" w:rsidRDefault="001C5F4A" w:rsidP="00C630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C5F4A">
        <w:rPr>
          <w:rFonts w:ascii="Arial" w:eastAsia="Times New Roman" w:hAnsi="Arial" w:cs="Arial"/>
          <w:b/>
          <w:bCs/>
          <w:color w:val="336633"/>
          <w:kern w:val="36"/>
          <w:sz w:val="31"/>
          <w:szCs w:val="31"/>
          <w:lang w:val="en-US" w:eastAsia="ru-RU"/>
        </w:rPr>
        <w:t>THE RARE VARIANT OF PALMOPLANTAR KERATODERMA</w:t>
      </w:r>
    </w:p>
    <w:tbl>
      <w:tblPr>
        <w:tblW w:w="12090" w:type="dxa"/>
        <w:tblInd w:w="386" w:type="dxa"/>
        <w:tblLook w:val="04A0" w:firstRow="1" w:lastRow="0" w:firstColumn="1" w:lastColumn="0" w:noHBand="0" w:noVBand="1"/>
      </w:tblPr>
      <w:tblGrid>
        <w:gridCol w:w="2100"/>
        <w:gridCol w:w="9990"/>
      </w:tblGrid>
      <w:tr w:rsidR="00AB13EC" w:rsidRPr="00657DA6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About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author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3EC" w:rsidRPr="00A47DB5" w:rsidRDefault="001C5F4A" w:rsidP="00A47DB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1C5F4A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L.D. </w:t>
            </w:r>
            <w:proofErr w:type="spellStart"/>
            <w:r w:rsidRPr="001C5F4A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Kaliuzhna</w:t>
            </w:r>
            <w:proofErr w:type="spellEnd"/>
            <w:r w:rsidRPr="001C5F4A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, A.V. </w:t>
            </w:r>
            <w:proofErr w:type="spellStart"/>
            <w:r w:rsidRPr="001C5F4A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Petrenko</w:t>
            </w:r>
            <w:proofErr w:type="spellEnd"/>
          </w:p>
        </w:tc>
      </w:tr>
      <w:tr w:rsidR="00AB13EC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Heading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3EC" w:rsidRDefault="00657D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7D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CLINICAL CASES</w:t>
            </w:r>
            <w:bookmarkStart w:id="0" w:name="_GoBack"/>
            <w:bookmarkEnd w:id="0"/>
          </w:p>
        </w:tc>
      </w:tr>
      <w:tr w:rsidR="00AB13EC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Type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of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article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Scentific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article</w:t>
            </w:r>
            <w:proofErr w:type="spellEnd"/>
          </w:p>
        </w:tc>
      </w:tr>
      <w:tr w:rsidR="00AB13EC" w:rsidRPr="00B74B42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Annotation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5F4A" w:rsidRDefault="001C5F4A" w:rsidP="001C5F4A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1C5F4A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The article presents a case of rare variant of palmoplantar keratoderma – 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punctate</w:t>
            </w:r>
          </w:p>
          <w:p w:rsidR="001C5F4A" w:rsidRPr="001C5F4A" w:rsidRDefault="001C5F4A" w:rsidP="001C5F4A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1C5F4A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gramStart"/>
            <w:r w:rsidRPr="001C5F4A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keratoderma</w:t>
            </w:r>
            <w:proofErr w:type="gramEnd"/>
            <w:r w:rsidRPr="001C5F4A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.</w:t>
            </w:r>
          </w:p>
          <w:p w:rsidR="00AB13EC" w:rsidRDefault="00AB13EC" w:rsidP="001C5F4A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</w:p>
        </w:tc>
      </w:tr>
      <w:tr w:rsidR="00AB13EC" w:rsidRPr="00657DA6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Tags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3EC" w:rsidRDefault="001C5F4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1C5F4A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proofErr w:type="gramStart"/>
            <w:r w:rsidRPr="001C5F4A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genodermatoses</w:t>
            </w:r>
            <w:proofErr w:type="spellEnd"/>
            <w:proofErr w:type="gramEnd"/>
            <w:r w:rsidRPr="001C5F4A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, keratin, </w:t>
            </w:r>
            <w:proofErr w:type="spellStart"/>
            <w:r w:rsidRPr="001C5F4A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keratoses</w:t>
            </w:r>
            <w:proofErr w:type="spellEnd"/>
            <w:r w:rsidRPr="001C5F4A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, palmoplantar </w:t>
            </w:r>
            <w:proofErr w:type="spellStart"/>
            <w:r w:rsidRPr="001C5F4A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keratod</w:t>
            </w:r>
            <w:proofErr w:type="spellEnd"/>
            <w:r w:rsidR="00EF53FF" w:rsidRPr="00EF53F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.</w:t>
            </w:r>
          </w:p>
        </w:tc>
      </w:tr>
      <w:tr w:rsidR="00AB13EC" w:rsidRPr="00A47DB5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Bibliography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DB5" w:rsidRDefault="001C5F4A" w:rsidP="001C5F4A">
            <w:pPr>
              <w:pStyle w:val="a3"/>
              <w:numPr>
                <w:ilvl w:val="0"/>
                <w:numId w:val="4"/>
              </w:numPr>
              <w:tabs>
                <w:tab w:val="left" w:pos="7153"/>
                <w:tab w:val="left" w:pos="7295"/>
              </w:tabs>
              <w:ind w:left="775" w:right="2261" w:hanging="1146"/>
              <w:rPr>
                <w:lang w:val="en-US" w:eastAsia="ru-RU"/>
              </w:rPr>
            </w:pPr>
            <w:r w:rsidRPr="001C5F4A">
              <w:rPr>
                <w:lang w:val="en-US" w:eastAsia="ru-RU"/>
              </w:rPr>
              <w:t xml:space="preserve">1. </w:t>
            </w:r>
            <w:proofErr w:type="spellStart"/>
            <w:r w:rsidRPr="001C5F4A">
              <w:rPr>
                <w:lang w:val="en-US" w:eastAsia="ru-RU"/>
              </w:rPr>
              <w:t>Penas</w:t>
            </w:r>
            <w:proofErr w:type="spellEnd"/>
            <w:r w:rsidRPr="001C5F4A">
              <w:rPr>
                <w:lang w:val="en-US" w:eastAsia="ru-RU"/>
              </w:rPr>
              <w:t xml:space="preserve"> PF, Rios-</w:t>
            </w:r>
            <w:proofErr w:type="spellStart"/>
            <w:r w:rsidRPr="001C5F4A">
              <w:rPr>
                <w:lang w:val="en-US" w:eastAsia="ru-RU"/>
              </w:rPr>
              <w:t>Busceta</w:t>
            </w:r>
            <w:proofErr w:type="spellEnd"/>
            <w:r w:rsidRPr="001C5F4A">
              <w:rPr>
                <w:lang w:val="en-US" w:eastAsia="ru-RU"/>
              </w:rPr>
              <w:t xml:space="preserve"> L, </w:t>
            </w:r>
            <w:proofErr w:type="gramStart"/>
            <w:r w:rsidRPr="001C5F4A">
              <w:rPr>
                <w:lang w:val="en-US" w:eastAsia="ru-RU"/>
              </w:rPr>
              <w:t>Sanchez</w:t>
            </w:r>
            <w:proofErr w:type="gramEnd"/>
            <w:r w:rsidRPr="001C5F4A">
              <w:rPr>
                <w:lang w:val="en-US" w:eastAsia="ru-RU"/>
              </w:rPr>
              <w:t xml:space="preserve">-Perez J, et al. Keratosis </w:t>
            </w:r>
            <w:proofErr w:type="spellStart"/>
            <w:r w:rsidRPr="001C5F4A">
              <w:rPr>
                <w:lang w:val="en-US" w:eastAsia="ru-RU"/>
              </w:rPr>
              <w:t>punctata</w:t>
            </w:r>
            <w:proofErr w:type="spellEnd"/>
            <w:r w:rsidRPr="001C5F4A">
              <w:rPr>
                <w:lang w:val="en-US" w:eastAsia="ru-RU"/>
              </w:rPr>
              <w:t xml:space="preserve"> of the palmar creases:</w:t>
            </w:r>
            <w:r>
              <w:rPr>
                <w:lang w:val="en-US" w:eastAsia="ru-RU"/>
              </w:rPr>
              <w:t xml:space="preserve"> </w:t>
            </w:r>
            <w:r w:rsidRPr="001C5F4A">
              <w:rPr>
                <w:lang w:val="en-US" w:eastAsia="ru-RU"/>
              </w:rPr>
              <w:t>case report and prevalence study in Caucasians. Dermatology. 1994</w:t>
            </w:r>
            <w:proofErr w:type="gramStart"/>
            <w:r w:rsidRPr="001C5F4A">
              <w:rPr>
                <w:lang w:val="en-US" w:eastAsia="ru-RU"/>
              </w:rPr>
              <w:t>;188:200</w:t>
            </w:r>
            <w:proofErr w:type="gramEnd"/>
            <w:r w:rsidRPr="001C5F4A">
              <w:rPr>
                <w:lang w:val="en-US" w:eastAsia="ru-RU"/>
              </w:rPr>
              <w:t>–2.</w:t>
            </w:r>
            <w:r w:rsidRPr="001C5F4A">
              <w:rPr>
                <w:lang w:val="en-US" w:eastAsia="ru-RU"/>
              </w:rPr>
              <w:br/>
              <w:t xml:space="preserve">2. </w:t>
            </w:r>
            <w:proofErr w:type="spellStart"/>
            <w:r w:rsidRPr="001C5F4A">
              <w:rPr>
                <w:lang w:val="en-US" w:eastAsia="ru-RU"/>
              </w:rPr>
              <w:t>Krol</w:t>
            </w:r>
            <w:proofErr w:type="spellEnd"/>
            <w:r w:rsidRPr="001C5F4A">
              <w:rPr>
                <w:lang w:val="en-US" w:eastAsia="ru-RU"/>
              </w:rPr>
              <w:t xml:space="preserve"> AL. Keratodermas. In: Dermatology, Mosby. 57:777–789.</w:t>
            </w:r>
            <w:r w:rsidRPr="001C5F4A">
              <w:rPr>
                <w:lang w:val="en-US" w:eastAsia="ru-RU"/>
              </w:rPr>
              <w:br/>
              <w:t xml:space="preserve">3. Lane EB, McLean </w:t>
            </w:r>
            <w:proofErr w:type="spellStart"/>
            <w:r w:rsidRPr="001C5F4A">
              <w:rPr>
                <w:lang w:val="en-US" w:eastAsia="ru-RU"/>
              </w:rPr>
              <w:t>WHi</w:t>
            </w:r>
            <w:proofErr w:type="spellEnd"/>
            <w:r w:rsidRPr="001C5F4A">
              <w:rPr>
                <w:lang w:val="en-US" w:eastAsia="ru-RU"/>
              </w:rPr>
              <w:t xml:space="preserve">. Keratins and skin disorders. J </w:t>
            </w:r>
            <w:proofErr w:type="spellStart"/>
            <w:r w:rsidRPr="001C5F4A">
              <w:rPr>
                <w:lang w:val="en-US" w:eastAsia="ru-RU"/>
              </w:rPr>
              <w:t>Pathol</w:t>
            </w:r>
            <w:proofErr w:type="spellEnd"/>
            <w:r w:rsidRPr="001C5F4A">
              <w:rPr>
                <w:lang w:val="en-US" w:eastAsia="ru-RU"/>
              </w:rPr>
              <w:t>. 2004</w:t>
            </w:r>
            <w:proofErr w:type="gramStart"/>
            <w:r w:rsidRPr="001C5F4A">
              <w:rPr>
                <w:lang w:val="en-US" w:eastAsia="ru-RU"/>
              </w:rPr>
              <w:t>;204:355</w:t>
            </w:r>
            <w:proofErr w:type="gramEnd"/>
            <w:r w:rsidRPr="001C5F4A">
              <w:rPr>
                <w:lang w:val="en-US" w:eastAsia="ru-RU"/>
              </w:rPr>
              <w:t>–66.</w:t>
            </w:r>
            <w:r w:rsidRPr="001C5F4A">
              <w:rPr>
                <w:lang w:val="en-US" w:eastAsia="ru-RU"/>
              </w:rPr>
              <w:br/>
              <w:t xml:space="preserve">4. McLean </w:t>
            </w:r>
            <w:proofErr w:type="spellStart"/>
            <w:r w:rsidRPr="001C5F4A">
              <w:rPr>
                <w:lang w:val="en-US" w:eastAsia="ru-RU"/>
              </w:rPr>
              <w:t>WHi</w:t>
            </w:r>
            <w:proofErr w:type="spellEnd"/>
            <w:r w:rsidRPr="001C5F4A">
              <w:rPr>
                <w:lang w:val="en-US" w:eastAsia="ru-RU"/>
              </w:rPr>
              <w:t>. Genetic disorders of palm skin and nail. J Anat. 2003</w:t>
            </w:r>
            <w:proofErr w:type="gramStart"/>
            <w:r w:rsidRPr="001C5F4A">
              <w:rPr>
                <w:lang w:val="en-US" w:eastAsia="ru-RU"/>
              </w:rPr>
              <w:t>;202:133</w:t>
            </w:r>
            <w:proofErr w:type="gramEnd"/>
            <w:r w:rsidRPr="001C5F4A">
              <w:rPr>
                <w:lang w:val="en-US" w:eastAsia="ru-RU"/>
              </w:rPr>
              <w:t>–42.</w:t>
            </w:r>
            <w:r w:rsidRPr="001C5F4A">
              <w:rPr>
                <w:lang w:val="en-US" w:eastAsia="ru-RU"/>
              </w:rPr>
              <w:br/>
              <w:t>5. Gao M, Yang M, Li KL, et al. Refined localization of a punctate palmoplantar keratoderma gene</w:t>
            </w:r>
            <w:r>
              <w:rPr>
                <w:lang w:val="en-US" w:eastAsia="ru-RU"/>
              </w:rPr>
              <w:t xml:space="preserve"> </w:t>
            </w:r>
            <w:r w:rsidRPr="001C5F4A">
              <w:rPr>
                <w:lang w:val="en-US" w:eastAsia="ru-RU"/>
              </w:rPr>
              <w:t xml:space="preserve">to a 5.06-cM region of 15q22.2–15q22.31. Br J </w:t>
            </w:r>
            <w:proofErr w:type="spellStart"/>
            <w:r w:rsidRPr="001C5F4A">
              <w:rPr>
                <w:lang w:val="en-US" w:eastAsia="ru-RU"/>
              </w:rPr>
              <w:t>Dermatol</w:t>
            </w:r>
            <w:proofErr w:type="spellEnd"/>
            <w:r w:rsidRPr="001C5F4A">
              <w:rPr>
                <w:lang w:val="en-US" w:eastAsia="ru-RU"/>
              </w:rPr>
              <w:t>. 2005</w:t>
            </w:r>
            <w:proofErr w:type="gramStart"/>
            <w:r w:rsidRPr="001C5F4A">
              <w:rPr>
                <w:lang w:val="en-US" w:eastAsia="ru-RU"/>
              </w:rPr>
              <w:t>;152:874</w:t>
            </w:r>
            <w:proofErr w:type="gramEnd"/>
            <w:r w:rsidRPr="001C5F4A">
              <w:rPr>
                <w:lang w:val="en-US" w:eastAsia="ru-RU"/>
              </w:rPr>
              <w:t>–8.</w:t>
            </w:r>
            <w:r w:rsidRPr="001C5F4A">
              <w:rPr>
                <w:lang w:val="en-US" w:eastAsia="ru-RU"/>
              </w:rPr>
              <w:br/>
              <w:t xml:space="preserve">6. </w:t>
            </w:r>
            <w:proofErr w:type="spellStart"/>
            <w:r w:rsidRPr="001C5F4A">
              <w:rPr>
                <w:lang w:val="en-US" w:eastAsia="ru-RU"/>
              </w:rPr>
              <w:t>Rugg</w:t>
            </w:r>
            <w:proofErr w:type="spellEnd"/>
            <w:r w:rsidRPr="001C5F4A">
              <w:rPr>
                <w:lang w:val="en-US" w:eastAsia="ru-RU"/>
              </w:rPr>
              <w:t xml:space="preserve"> EL, Leigh IM. The keratins and their disorders. </w:t>
            </w:r>
            <w:r w:rsidRPr="00657DA6">
              <w:rPr>
                <w:lang w:val="en-US" w:eastAsia="ru-RU"/>
              </w:rPr>
              <w:t>Am J Med Genet, C Semin Med Genet.</w:t>
            </w:r>
            <w:r>
              <w:rPr>
                <w:lang w:val="en-US" w:eastAsia="ru-RU"/>
              </w:rPr>
              <w:t xml:space="preserve"> </w:t>
            </w:r>
            <w:r w:rsidRPr="001C5F4A">
              <w:rPr>
                <w:lang w:eastAsia="ru-RU"/>
              </w:rPr>
              <w:t>2004;131C(1):4–11.</w:t>
            </w:r>
          </w:p>
        </w:tc>
      </w:tr>
      <w:tr w:rsidR="00AB13EC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Publication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of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article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«DERMATOLOGY</w:t>
            </w:r>
            <w:r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AND VENEREOLOGY» №</w:t>
            </w:r>
            <w:r w:rsidR="00B74B4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(8</w:t>
            </w:r>
            <w:r w:rsidR="00B74B4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5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), 2019 year,</w:t>
            </w:r>
            <w:r w:rsidR="00A47DB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3</w:t>
            </w:r>
            <w:r w:rsidR="001C5F4A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9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-</w:t>
            </w:r>
            <w:r w:rsidR="001C5F4A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40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pages,</w:t>
            </w:r>
          </w:p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index UDK </w:t>
            </w:r>
            <w:r w:rsidR="001C5F4A" w:rsidRPr="001C5F4A">
              <w:rPr>
                <w:rFonts w:ascii="Arial" w:eastAsia="Times New Roman" w:hAnsi="Arial" w:cs="Arial"/>
                <w:i/>
                <w:iCs/>
                <w:sz w:val="19"/>
                <w:szCs w:val="19"/>
                <w:lang w:val="en-US" w:eastAsia="ru-RU"/>
              </w:rPr>
              <w:t>616.5–003.871–055.5/.7</w:t>
            </w:r>
          </w:p>
        </w:tc>
      </w:tr>
      <w:tr w:rsidR="00AB13EC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DOI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3EC" w:rsidRDefault="001C5F4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C5F4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10.33743/ 2308-1066-2019-3-39-40</w:t>
            </w:r>
          </w:p>
        </w:tc>
      </w:tr>
    </w:tbl>
    <w:p w:rsidR="003C39BF" w:rsidRDefault="003C39BF"/>
    <w:sectPr w:rsidR="003C3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ragmaticaC-Oblique">
    <w:altName w:val="Times New Roman"/>
    <w:panose1 w:val="00000000000000000000"/>
    <w:charset w:val="00"/>
    <w:family w:val="roman"/>
    <w:notTrueType/>
    <w:pitch w:val="default"/>
  </w:font>
  <w:font w:name="PragmaticaC-BoldObliq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F340F"/>
    <w:multiLevelType w:val="hybridMultilevel"/>
    <w:tmpl w:val="BF56C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04E3F"/>
    <w:multiLevelType w:val="hybridMultilevel"/>
    <w:tmpl w:val="44445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A20AA"/>
    <w:multiLevelType w:val="hybridMultilevel"/>
    <w:tmpl w:val="8768076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53"/>
    <w:rsid w:val="00117853"/>
    <w:rsid w:val="001C5F4A"/>
    <w:rsid w:val="00240963"/>
    <w:rsid w:val="00263560"/>
    <w:rsid w:val="003C39BF"/>
    <w:rsid w:val="00657DA6"/>
    <w:rsid w:val="00664453"/>
    <w:rsid w:val="00822C09"/>
    <w:rsid w:val="009840E7"/>
    <w:rsid w:val="00A47DB5"/>
    <w:rsid w:val="00AB13EC"/>
    <w:rsid w:val="00B74B42"/>
    <w:rsid w:val="00C630FA"/>
    <w:rsid w:val="00D51BEB"/>
    <w:rsid w:val="00EF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3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B74B42"/>
    <w:rPr>
      <w:rFonts w:ascii="PragmaticaC-Oblique" w:hAnsi="PragmaticaC-Oblique" w:hint="default"/>
      <w:b w:val="0"/>
      <w:bCs w:val="0"/>
      <w:i/>
      <w:iCs/>
      <w:color w:val="000000"/>
      <w:sz w:val="16"/>
      <w:szCs w:val="16"/>
    </w:rPr>
  </w:style>
  <w:style w:type="character" w:customStyle="1" w:styleId="fontstyle21">
    <w:name w:val="fontstyle21"/>
    <w:basedOn w:val="a0"/>
    <w:rsid w:val="00B74B42"/>
    <w:rPr>
      <w:rFonts w:ascii="PragmaticaC-BoldOblique" w:hAnsi="PragmaticaC-BoldOblique" w:hint="default"/>
      <w:b/>
      <w:bCs/>
      <w:i/>
      <w:i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3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B74B42"/>
    <w:rPr>
      <w:rFonts w:ascii="PragmaticaC-Oblique" w:hAnsi="PragmaticaC-Oblique" w:hint="default"/>
      <w:b w:val="0"/>
      <w:bCs w:val="0"/>
      <w:i/>
      <w:iCs/>
      <w:color w:val="000000"/>
      <w:sz w:val="16"/>
      <w:szCs w:val="16"/>
    </w:rPr>
  </w:style>
  <w:style w:type="character" w:customStyle="1" w:styleId="fontstyle21">
    <w:name w:val="fontstyle21"/>
    <w:basedOn w:val="a0"/>
    <w:rsid w:val="00B74B42"/>
    <w:rPr>
      <w:rFonts w:ascii="PragmaticaC-BoldOblique" w:hAnsi="PragmaticaC-BoldOblique" w:hint="default"/>
      <w:b/>
      <w:bCs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</dc:creator>
  <cp:lastModifiedBy>Кондакова</cp:lastModifiedBy>
  <cp:revision>3</cp:revision>
  <dcterms:created xsi:type="dcterms:W3CDTF">2019-12-10T14:58:00Z</dcterms:created>
  <dcterms:modified xsi:type="dcterms:W3CDTF">2019-12-13T13:06:00Z</dcterms:modified>
</cp:coreProperties>
</file>