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EC" w:rsidRPr="00DA2CEC" w:rsidRDefault="00DA2CEC" w:rsidP="00DA2CEC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CEC">
        <w:rPr>
          <w:rFonts w:ascii="Times New Roman" w:hAnsi="Times New Roman" w:cs="Times New Roman"/>
          <w:b/>
          <w:color w:val="000000"/>
          <w:sz w:val="28"/>
          <w:szCs w:val="28"/>
        </w:rPr>
        <w:t>ІНФОРМАЦІЙНЕ ПОВІДОМЛЕННЯ</w:t>
      </w:r>
    </w:p>
    <w:p w:rsidR="00DA2CEC" w:rsidRPr="008814A2" w:rsidRDefault="00DA2CEC" w:rsidP="00DA2CEC">
      <w:pPr>
        <w:shd w:val="clear" w:color="auto" w:fill="FFFFFF"/>
        <w:spacing w:line="324" w:lineRule="exact"/>
        <w:jc w:val="center"/>
        <w:rPr>
          <w:b/>
          <w:i/>
          <w:color w:val="000000"/>
          <w:sz w:val="28"/>
          <w:szCs w:val="28"/>
        </w:rPr>
      </w:pPr>
      <w:r w:rsidRPr="00DA2CEC">
        <w:rPr>
          <w:rFonts w:ascii="Times New Roman" w:hAnsi="Times New Roman" w:cs="Times New Roman"/>
          <w:b/>
          <w:i/>
          <w:color w:val="000000"/>
          <w:sz w:val="28"/>
          <w:szCs w:val="28"/>
        </w:rPr>
        <w:t>Шановні колеги!</w:t>
      </w:r>
    </w:p>
    <w:p w:rsidR="00DA2CEC" w:rsidRPr="00513F67" w:rsidRDefault="00DA2CEC" w:rsidP="00DA2CEC">
      <w:pPr>
        <w:pStyle w:val="a3"/>
        <w:shd w:val="clear" w:color="auto" w:fill="FFFFFF"/>
        <w:spacing w:before="0" w:beforeAutospacing="0" w:after="90" w:afterAutospacing="0" w:line="276" w:lineRule="auto"/>
        <w:rPr>
          <w:color w:val="1C1E21"/>
          <w:lang w:val="ru-RU"/>
        </w:rPr>
      </w:pPr>
      <w:r>
        <w:rPr>
          <w:color w:val="1C1E21"/>
          <w:lang w:val="en-US"/>
        </w:rPr>
        <w:tab/>
      </w:r>
      <w:r>
        <w:rPr>
          <w:color w:val="1C1E21"/>
        </w:rPr>
        <w:t xml:space="preserve">Інформуємо Вас, що в </w:t>
      </w:r>
      <w:r w:rsidR="006363F7" w:rsidRPr="006363F7">
        <w:rPr>
          <w:color w:val="1C1E21"/>
        </w:rPr>
        <w:t xml:space="preserve">рамках Ювілейної Всеукраїнської науково-практичної конференції з міжнародною участю </w:t>
      </w:r>
      <w:r w:rsidR="006363F7" w:rsidRPr="006A7405">
        <w:rPr>
          <w:i/>
          <w:color w:val="1C1E21"/>
        </w:rPr>
        <w:t xml:space="preserve">«Досягнення та перспективи в сучасній </w:t>
      </w:r>
      <w:proofErr w:type="spellStart"/>
      <w:r w:rsidR="006363F7" w:rsidRPr="006A7405">
        <w:rPr>
          <w:i/>
          <w:color w:val="1C1E21"/>
        </w:rPr>
        <w:t>дерматовенерології</w:t>
      </w:r>
      <w:proofErr w:type="spellEnd"/>
      <w:r w:rsidR="006363F7" w:rsidRPr="006A7405">
        <w:rPr>
          <w:i/>
          <w:color w:val="1C1E21"/>
        </w:rPr>
        <w:t xml:space="preserve">: Європейський та український досвід, взаємодія науки та практики», </w:t>
      </w:r>
      <w:r w:rsidR="006363F7" w:rsidRPr="006A7405">
        <w:rPr>
          <w:color w:val="1C1E21"/>
        </w:rPr>
        <w:t>що присвячена 95-річчю ДУ «Інститут дерматології та венерології НАМН України</w:t>
      </w:r>
      <w:r w:rsidR="003E669B" w:rsidRPr="006A7405">
        <w:rPr>
          <w:color w:val="1C1E21"/>
        </w:rPr>
        <w:t>»</w:t>
      </w:r>
      <w:r w:rsidR="003E669B">
        <w:rPr>
          <w:color w:val="1C1E21"/>
        </w:rPr>
        <w:t>, яка відбудеться 21-22 листопада 2019 року у м.</w:t>
      </w:r>
      <w:r w:rsidRPr="00513F67">
        <w:rPr>
          <w:color w:val="1C1E21"/>
          <w:lang w:val="ru-RU"/>
        </w:rPr>
        <w:t xml:space="preserve"> </w:t>
      </w:r>
      <w:r w:rsidR="003E669B">
        <w:rPr>
          <w:color w:val="1C1E21"/>
        </w:rPr>
        <w:t>Харкові,</w:t>
      </w:r>
      <w:r w:rsidR="006363F7" w:rsidRPr="006363F7">
        <w:rPr>
          <w:color w:val="1C1E21"/>
        </w:rPr>
        <w:t xml:space="preserve"> пройде </w:t>
      </w:r>
    </w:p>
    <w:p w:rsidR="002D5955" w:rsidRPr="00513F67" w:rsidRDefault="00DA2CEC" w:rsidP="00DA2CEC">
      <w:pPr>
        <w:pStyle w:val="a3"/>
        <w:shd w:val="clear" w:color="auto" w:fill="FFFFFF"/>
        <w:spacing w:before="0" w:beforeAutospacing="0" w:after="90" w:afterAutospacing="0" w:line="276" w:lineRule="auto"/>
        <w:rPr>
          <w:rStyle w:val="textexposedshow"/>
          <w:color w:val="1C1E21"/>
        </w:rPr>
      </w:pPr>
      <w:r w:rsidRPr="00513F67">
        <w:rPr>
          <w:b/>
          <w:i/>
          <w:color w:val="1C1E21"/>
          <w:lang w:val="ru-RU"/>
        </w:rPr>
        <w:tab/>
      </w:r>
      <w:r w:rsidRPr="00513F67">
        <w:rPr>
          <w:b/>
          <w:i/>
          <w:color w:val="1C1E21"/>
          <w:lang w:val="ru-RU"/>
        </w:rPr>
        <w:tab/>
      </w:r>
      <w:r w:rsidRPr="00513F67">
        <w:rPr>
          <w:b/>
          <w:i/>
          <w:color w:val="1C1E21"/>
          <w:lang w:val="ru-RU"/>
        </w:rPr>
        <w:tab/>
      </w:r>
      <w:r w:rsidRPr="00DA2CEC">
        <w:rPr>
          <w:b/>
          <w:i/>
          <w:color w:val="1C1E21"/>
        </w:rPr>
        <w:t>К</w:t>
      </w:r>
      <w:r w:rsidR="006363F7" w:rsidRPr="00DA2CEC">
        <w:rPr>
          <w:b/>
          <w:i/>
          <w:color w:val="1C1E21"/>
        </w:rPr>
        <w:t>онкурс на кращу наукову доповідь серед молодих вчених</w:t>
      </w:r>
      <w:r w:rsidR="006363F7" w:rsidRPr="00DA2CEC">
        <w:rPr>
          <w:i/>
          <w:color w:val="1C1E21"/>
        </w:rPr>
        <w:t>.</w:t>
      </w:r>
      <w:r w:rsidR="006363F7" w:rsidRPr="00DA2CEC">
        <w:rPr>
          <w:i/>
          <w:color w:val="1C1E21"/>
        </w:rPr>
        <w:br/>
      </w:r>
      <w:r w:rsidR="00E96A33">
        <w:rPr>
          <w:color w:val="1C1E21"/>
        </w:rPr>
        <w:tab/>
      </w:r>
      <w:r w:rsidR="006363F7" w:rsidRPr="006363F7">
        <w:rPr>
          <w:color w:val="1C1E21"/>
        </w:rPr>
        <w:t>Учасниками конкурсу можуть бути</w:t>
      </w:r>
      <w:r>
        <w:rPr>
          <w:color w:val="1C1E21"/>
        </w:rPr>
        <w:t xml:space="preserve"> </w:t>
      </w:r>
      <w:r w:rsidRPr="00513F67">
        <w:rPr>
          <w:color w:val="1C1E21"/>
        </w:rPr>
        <w:t>практикуюч</w:t>
      </w:r>
      <w:r>
        <w:rPr>
          <w:color w:val="1C1E21"/>
        </w:rPr>
        <w:t xml:space="preserve">і </w:t>
      </w:r>
      <w:r w:rsidR="004D7557">
        <w:rPr>
          <w:color w:val="1C1E21"/>
        </w:rPr>
        <w:t>лікарі,</w:t>
      </w:r>
      <w:r w:rsidR="006363F7" w:rsidRPr="006363F7">
        <w:rPr>
          <w:color w:val="1C1E21"/>
        </w:rPr>
        <w:t xml:space="preserve"> співробітники та аспіранти інституту</w:t>
      </w:r>
      <w:r w:rsidR="006363F7" w:rsidRPr="006363F7">
        <w:rPr>
          <w:rStyle w:val="textexposedshow"/>
          <w:color w:val="1C1E21"/>
        </w:rPr>
        <w:t>, а також співробітники, аспіранти та студенти профільних кафедр медичних ВУЗів та закладів післядипломної освіти в віці до 35 років включно.</w:t>
      </w:r>
    </w:p>
    <w:p w:rsidR="002D5955" w:rsidRDefault="002D5955" w:rsidP="00A16AF3">
      <w:pPr>
        <w:pStyle w:val="a3"/>
        <w:shd w:val="clear" w:color="auto" w:fill="FFFFFF"/>
        <w:spacing w:before="0" w:beforeAutospacing="0" w:after="90" w:afterAutospacing="0" w:line="276" w:lineRule="auto"/>
        <w:rPr>
          <w:rStyle w:val="textexposedshow"/>
          <w:color w:val="1C1E21"/>
        </w:rPr>
      </w:pPr>
      <w:r>
        <w:rPr>
          <w:rStyle w:val="textexposedshow"/>
          <w:color w:val="1C1E21"/>
        </w:rPr>
        <w:tab/>
      </w:r>
      <w:r w:rsidR="006363F7" w:rsidRPr="002D5955">
        <w:rPr>
          <w:rStyle w:val="textexposedshow"/>
          <w:b/>
          <w:color w:val="1C1E21"/>
        </w:rPr>
        <w:t>Номінації:</w:t>
      </w:r>
      <w:r w:rsidR="006363F7" w:rsidRPr="002D5955">
        <w:rPr>
          <w:b/>
          <w:color w:val="1C1E21"/>
        </w:rPr>
        <w:br/>
      </w:r>
      <w:r w:rsidR="006363F7" w:rsidRPr="006363F7">
        <w:rPr>
          <w:rStyle w:val="textexposedshow"/>
          <w:color w:val="1C1E21"/>
        </w:rPr>
        <w:t>«Краща доповідь серед представлених наукових робіт»</w:t>
      </w:r>
      <w:r w:rsidR="006363F7" w:rsidRPr="006363F7">
        <w:rPr>
          <w:color w:val="1C1E21"/>
        </w:rPr>
        <w:br/>
      </w:r>
      <w:r w:rsidR="006363F7" w:rsidRPr="006363F7">
        <w:rPr>
          <w:rStyle w:val="textexposedshow"/>
          <w:color w:val="1C1E21"/>
        </w:rPr>
        <w:t>«Краща доповідь серед представлених оглядів»</w:t>
      </w:r>
      <w:r w:rsidR="006363F7" w:rsidRPr="006363F7">
        <w:rPr>
          <w:color w:val="1C1E21"/>
        </w:rPr>
        <w:br/>
      </w:r>
      <w:r w:rsidR="006363F7" w:rsidRPr="006363F7">
        <w:rPr>
          <w:rStyle w:val="textexposedshow"/>
          <w:color w:val="1C1E21"/>
        </w:rPr>
        <w:t>Переможців конкурсу рекомендує комісія у складі:</w:t>
      </w:r>
      <w:r w:rsidR="006363F7" w:rsidRPr="006363F7">
        <w:rPr>
          <w:color w:val="1C1E21"/>
        </w:rPr>
        <w:br/>
      </w:r>
      <w:r w:rsidR="006363F7" w:rsidRPr="006363F7">
        <w:rPr>
          <w:rStyle w:val="textexposedshow"/>
          <w:color w:val="1C1E21"/>
        </w:rPr>
        <w:t>- голова чи заступник голови секції</w:t>
      </w:r>
      <w:r w:rsidR="006363F7" w:rsidRPr="006363F7">
        <w:rPr>
          <w:color w:val="1C1E21"/>
        </w:rPr>
        <w:br/>
      </w:r>
      <w:r w:rsidR="006363F7" w:rsidRPr="006363F7">
        <w:rPr>
          <w:rStyle w:val="textexposedshow"/>
          <w:color w:val="1C1E21"/>
        </w:rPr>
        <w:t>- члени оргкомітету конференції</w:t>
      </w:r>
    </w:p>
    <w:p w:rsidR="002D5955" w:rsidRDefault="002D5955" w:rsidP="00A16AF3">
      <w:pPr>
        <w:pStyle w:val="a3"/>
        <w:shd w:val="clear" w:color="auto" w:fill="FFFFFF"/>
        <w:spacing w:before="0" w:beforeAutospacing="0" w:after="90" w:afterAutospacing="0" w:line="276" w:lineRule="auto"/>
        <w:rPr>
          <w:rStyle w:val="textexposedshow"/>
          <w:color w:val="1C1E21"/>
        </w:rPr>
      </w:pPr>
      <w:r>
        <w:rPr>
          <w:rStyle w:val="textexposedshow"/>
          <w:color w:val="1C1E21"/>
        </w:rPr>
        <w:tab/>
      </w:r>
      <w:r w:rsidR="006363F7" w:rsidRPr="002D5955">
        <w:rPr>
          <w:rStyle w:val="textexposedshow"/>
          <w:b/>
          <w:color w:val="1C1E21"/>
        </w:rPr>
        <w:t>Критерії відбору переможців:</w:t>
      </w:r>
      <w:r w:rsidR="006363F7" w:rsidRPr="002D5955">
        <w:rPr>
          <w:b/>
          <w:color w:val="1C1E21"/>
        </w:rPr>
        <w:br/>
      </w:r>
      <w:r w:rsidR="006363F7" w:rsidRPr="006363F7">
        <w:rPr>
          <w:rStyle w:val="textexposedshow"/>
          <w:color w:val="1C1E21"/>
        </w:rPr>
        <w:t xml:space="preserve"> актуальність теми доповіді;</w:t>
      </w:r>
      <w:r w:rsidR="006363F7" w:rsidRPr="006363F7">
        <w:rPr>
          <w:color w:val="1C1E21"/>
        </w:rPr>
        <w:br/>
      </w:r>
      <w:r w:rsidR="006363F7" w:rsidRPr="006363F7">
        <w:rPr>
          <w:rStyle w:val="textexposedshow"/>
          <w:color w:val="1C1E21"/>
        </w:rPr>
        <w:t xml:space="preserve"> новизна;</w:t>
      </w:r>
      <w:r w:rsidR="006363F7" w:rsidRPr="006363F7">
        <w:rPr>
          <w:color w:val="1C1E21"/>
        </w:rPr>
        <w:br/>
      </w:r>
      <w:r w:rsidR="006363F7" w:rsidRPr="006363F7">
        <w:rPr>
          <w:rStyle w:val="textexposedshow"/>
          <w:color w:val="1C1E21"/>
        </w:rPr>
        <w:t xml:space="preserve"> доля особистої участі;</w:t>
      </w:r>
      <w:r w:rsidR="006363F7" w:rsidRPr="006363F7">
        <w:rPr>
          <w:color w:val="1C1E21"/>
        </w:rPr>
        <w:br/>
      </w:r>
      <w:r w:rsidR="006363F7" w:rsidRPr="006363F7">
        <w:rPr>
          <w:rStyle w:val="textexposedshow"/>
          <w:color w:val="1C1E21"/>
        </w:rPr>
        <w:t xml:space="preserve"> оформлення доповіді (наочність результатів, що представляються);</w:t>
      </w:r>
      <w:r w:rsidR="006363F7" w:rsidRPr="006363F7">
        <w:rPr>
          <w:color w:val="1C1E21"/>
        </w:rPr>
        <w:br/>
      </w:r>
      <w:r w:rsidR="006363F7" w:rsidRPr="006363F7">
        <w:rPr>
          <w:rStyle w:val="textexposedshow"/>
          <w:color w:val="1C1E21"/>
        </w:rPr>
        <w:t xml:space="preserve"> рівень усного викладання матеріалу;</w:t>
      </w:r>
      <w:r w:rsidR="006363F7" w:rsidRPr="006363F7">
        <w:rPr>
          <w:color w:val="1C1E21"/>
        </w:rPr>
        <w:br/>
      </w:r>
      <w:r w:rsidR="006363F7" w:rsidRPr="006363F7">
        <w:rPr>
          <w:rStyle w:val="textexposedshow"/>
          <w:color w:val="1C1E21"/>
        </w:rPr>
        <w:t xml:space="preserve"> відповіді на питання.</w:t>
      </w:r>
      <w:r w:rsidR="006363F7" w:rsidRPr="006363F7">
        <w:rPr>
          <w:color w:val="1C1E21"/>
        </w:rPr>
        <w:br/>
      </w:r>
      <w:r>
        <w:rPr>
          <w:rStyle w:val="textexposedshow"/>
          <w:color w:val="1C1E21"/>
        </w:rPr>
        <w:tab/>
      </w:r>
      <w:r w:rsidR="006363F7" w:rsidRPr="006363F7">
        <w:rPr>
          <w:rStyle w:val="textexposedshow"/>
          <w:color w:val="1C1E21"/>
        </w:rPr>
        <w:t>Форма представлення конкурсної роботи – усна науково-практична доповідь. Ілюстративний матеріал представляється у вигляді презентації в форматі PowerPoint. Час для виступу – 10 хвилин.</w:t>
      </w:r>
      <w:r w:rsidR="006363F7" w:rsidRPr="006363F7">
        <w:rPr>
          <w:color w:val="1C1E21"/>
        </w:rPr>
        <w:br/>
      </w:r>
      <w:r>
        <w:rPr>
          <w:rStyle w:val="textexposedshow"/>
          <w:color w:val="1C1E21"/>
        </w:rPr>
        <w:tab/>
      </w:r>
      <w:r w:rsidR="006363F7" w:rsidRPr="006363F7">
        <w:rPr>
          <w:rStyle w:val="textexposedshow"/>
          <w:color w:val="1C1E21"/>
        </w:rPr>
        <w:t>За результатами конкурсу у кожній з номінацій будуть відібрані дві доповіді, які будуть відмічені дипломам. Переможцям конкурсу на закритті конференції будуть вручені дипломи. Доповіді, які одержать дипломи, будуть опубліковані у вигляді статей у фаховому журналі «Дерматології я та венерологія» .</w:t>
      </w:r>
    </w:p>
    <w:p w:rsidR="006363F7" w:rsidRPr="006363F7" w:rsidRDefault="002D5955" w:rsidP="00A16AF3">
      <w:pPr>
        <w:pStyle w:val="a3"/>
        <w:shd w:val="clear" w:color="auto" w:fill="FFFFFF"/>
        <w:spacing w:before="0" w:beforeAutospacing="0" w:after="90" w:afterAutospacing="0" w:line="276" w:lineRule="auto"/>
        <w:rPr>
          <w:color w:val="1C1E21"/>
        </w:rPr>
      </w:pPr>
      <w:r>
        <w:rPr>
          <w:rStyle w:val="textexposedshow"/>
          <w:color w:val="1C1E21"/>
        </w:rPr>
        <w:tab/>
      </w:r>
      <w:r w:rsidR="006363F7" w:rsidRPr="002D5955">
        <w:rPr>
          <w:rStyle w:val="textexposedshow"/>
          <w:b/>
          <w:color w:val="1C1E21"/>
        </w:rPr>
        <w:t>Форма заявки:</w:t>
      </w:r>
      <w:r w:rsidR="006363F7" w:rsidRPr="002D5955">
        <w:rPr>
          <w:b/>
          <w:color w:val="1C1E21"/>
        </w:rPr>
        <w:br/>
      </w:r>
      <w:r w:rsidR="006363F7" w:rsidRPr="006363F7">
        <w:rPr>
          <w:rStyle w:val="textexposedshow"/>
          <w:color w:val="1C1E21"/>
        </w:rPr>
        <w:t>Анкета учасника</w:t>
      </w:r>
      <w:r w:rsidR="006363F7" w:rsidRPr="006363F7">
        <w:rPr>
          <w:color w:val="1C1E21"/>
        </w:rPr>
        <w:br/>
      </w:r>
      <w:r w:rsidR="006363F7" w:rsidRPr="006363F7">
        <w:rPr>
          <w:rStyle w:val="textexposedshow"/>
          <w:color w:val="1C1E21"/>
        </w:rPr>
        <w:t>1. ПІБ</w:t>
      </w:r>
      <w:r w:rsidR="006363F7" w:rsidRPr="006363F7">
        <w:rPr>
          <w:color w:val="1C1E21"/>
        </w:rPr>
        <w:br/>
      </w:r>
      <w:r w:rsidR="006363F7" w:rsidRPr="006363F7">
        <w:rPr>
          <w:rStyle w:val="textexposedshow"/>
          <w:color w:val="1C1E21"/>
        </w:rPr>
        <w:t>2. Рік аспірантури/посада (якщо студент – рік навчання, кафедра), структурний підрозділ, установа</w:t>
      </w:r>
      <w:r w:rsidR="006363F7" w:rsidRPr="006363F7">
        <w:rPr>
          <w:color w:val="1C1E21"/>
        </w:rPr>
        <w:br/>
      </w:r>
      <w:r w:rsidR="006363F7" w:rsidRPr="006363F7">
        <w:rPr>
          <w:rStyle w:val="textexposedshow"/>
          <w:color w:val="1C1E21"/>
        </w:rPr>
        <w:t>3. Контактні дані (мобільний телефон, електронна пошта)</w:t>
      </w:r>
    </w:p>
    <w:p w:rsidR="006363F7" w:rsidRPr="006363F7" w:rsidRDefault="006363F7" w:rsidP="00A16AF3">
      <w:pPr>
        <w:pStyle w:val="a3"/>
        <w:shd w:val="clear" w:color="auto" w:fill="FFFFFF"/>
        <w:spacing w:before="0" w:beforeAutospacing="0" w:after="90" w:afterAutospacing="0" w:line="276" w:lineRule="auto"/>
        <w:rPr>
          <w:color w:val="1C1E21"/>
        </w:rPr>
      </w:pPr>
      <w:r w:rsidRPr="006363F7">
        <w:rPr>
          <w:color w:val="1C1E21"/>
        </w:rPr>
        <w:t>Назва доповіді: (</w:t>
      </w:r>
      <w:proofErr w:type="spellStart"/>
      <w:r w:rsidRPr="006363F7">
        <w:rPr>
          <w:color w:val="1C1E21"/>
        </w:rPr>
        <w:t>Title</w:t>
      </w:r>
      <w:proofErr w:type="spellEnd"/>
      <w:r w:rsidRPr="006363F7">
        <w:rPr>
          <w:color w:val="1C1E21"/>
        </w:rPr>
        <w:t xml:space="preserve"> якщо </w:t>
      </w:r>
      <w:proofErr w:type="spellStart"/>
      <w:r w:rsidRPr="006363F7">
        <w:rPr>
          <w:color w:val="1C1E21"/>
        </w:rPr>
        <w:t>англ</w:t>
      </w:r>
      <w:proofErr w:type="spellEnd"/>
      <w:r w:rsidRPr="006363F7">
        <w:rPr>
          <w:color w:val="1C1E21"/>
        </w:rPr>
        <w:t>.)</w:t>
      </w:r>
      <w:r w:rsidRPr="006363F7">
        <w:rPr>
          <w:color w:val="1C1E21"/>
        </w:rPr>
        <w:br/>
        <w:t>Анотація: (</w:t>
      </w:r>
      <w:proofErr w:type="spellStart"/>
      <w:r w:rsidRPr="006363F7">
        <w:rPr>
          <w:color w:val="1C1E21"/>
        </w:rPr>
        <w:t>Annotation</w:t>
      </w:r>
      <w:proofErr w:type="spellEnd"/>
      <w:r w:rsidRPr="006363F7">
        <w:rPr>
          <w:color w:val="1C1E21"/>
        </w:rPr>
        <w:t xml:space="preserve">: якщо </w:t>
      </w:r>
      <w:proofErr w:type="spellStart"/>
      <w:r w:rsidRPr="006363F7">
        <w:rPr>
          <w:color w:val="1C1E21"/>
        </w:rPr>
        <w:t>англ</w:t>
      </w:r>
      <w:proofErr w:type="spellEnd"/>
      <w:r w:rsidRPr="006363F7">
        <w:rPr>
          <w:color w:val="1C1E21"/>
        </w:rPr>
        <w:t>.)</w:t>
      </w:r>
    </w:p>
    <w:p w:rsidR="006363F7" w:rsidRPr="006363F7" w:rsidRDefault="006363F7" w:rsidP="00A16AF3">
      <w:pPr>
        <w:pStyle w:val="a3"/>
        <w:shd w:val="clear" w:color="auto" w:fill="FFFFFF"/>
        <w:spacing w:before="90" w:beforeAutospacing="0" w:after="90" w:afterAutospacing="0" w:line="276" w:lineRule="auto"/>
        <w:rPr>
          <w:color w:val="1C1E21"/>
        </w:rPr>
      </w:pPr>
      <w:r w:rsidRPr="006363F7">
        <w:rPr>
          <w:color w:val="1C1E21"/>
        </w:rPr>
        <w:t xml:space="preserve">В назві файлу заявки вказується прізвище та перша буква імені учасника на українській мові (наприклад: Сидоренко_М.doc). Заявка повинна містити: анкету учасника та коротку анотацію доповіді (не більше 1 </w:t>
      </w:r>
      <w:proofErr w:type="spellStart"/>
      <w:r w:rsidRPr="006363F7">
        <w:rPr>
          <w:color w:val="1C1E21"/>
        </w:rPr>
        <w:t>стор</w:t>
      </w:r>
      <w:proofErr w:type="spellEnd"/>
      <w:r w:rsidRPr="006363F7">
        <w:rPr>
          <w:color w:val="1C1E21"/>
        </w:rPr>
        <w:t>. разом з анкетою).</w:t>
      </w:r>
    </w:p>
    <w:p w:rsidR="006363F7" w:rsidRPr="00DA2CEC" w:rsidRDefault="006363F7" w:rsidP="002E3DA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66F86">
        <w:rPr>
          <w:rFonts w:ascii="Times New Roman" w:hAnsi="Times New Roman" w:cs="Times New Roman"/>
          <w:i/>
          <w:sz w:val="24"/>
          <w:szCs w:val="24"/>
        </w:rPr>
        <w:t xml:space="preserve">Заявку на участь необхідно представити в електронному вигляді </w:t>
      </w:r>
      <w:proofErr w:type="spellStart"/>
      <w:r w:rsidRPr="00966F86">
        <w:rPr>
          <w:rFonts w:ascii="Times New Roman" w:hAnsi="Times New Roman" w:cs="Times New Roman"/>
          <w:i/>
          <w:sz w:val="24"/>
          <w:szCs w:val="24"/>
        </w:rPr>
        <w:t>Мангушевій</w:t>
      </w:r>
      <w:proofErr w:type="spellEnd"/>
      <w:r w:rsidRPr="00966F86">
        <w:rPr>
          <w:rFonts w:ascii="Times New Roman" w:hAnsi="Times New Roman" w:cs="Times New Roman"/>
          <w:i/>
          <w:sz w:val="24"/>
          <w:szCs w:val="24"/>
        </w:rPr>
        <w:t xml:space="preserve"> Вікторії Юрії</w:t>
      </w:r>
      <w:r w:rsidR="00DA2CEC" w:rsidRPr="00966F86">
        <w:rPr>
          <w:rFonts w:ascii="Times New Roman" w:hAnsi="Times New Roman" w:cs="Times New Roman"/>
          <w:i/>
          <w:sz w:val="24"/>
          <w:szCs w:val="24"/>
        </w:rPr>
        <w:t>вні (E-</w:t>
      </w:r>
      <w:proofErr w:type="spellStart"/>
      <w:r w:rsidR="00DA2CEC" w:rsidRPr="00966F86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DA2CEC" w:rsidRPr="00966F86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DA2CEC" w:rsidRPr="00966F8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skinlikar@gmail.co</w:t>
        </w:r>
        <w:r w:rsidR="00DA2CEC" w:rsidRPr="00966F8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m</w:t>
        </w:r>
      </w:hyperlink>
      <w:r w:rsidR="00DA2CEC" w:rsidRPr="00513F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hyperlink r:id="rId6" w:history="1">
        <w:r w:rsidR="00DA2CEC" w:rsidRPr="00966F8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idvnamnu@ukr.ne</w:t>
        </w:r>
      </w:hyperlink>
      <w:r w:rsidR="00DA2CEC" w:rsidRPr="00966F8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A2CEC" w:rsidRPr="00966F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F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6F86">
        <w:rPr>
          <w:rFonts w:ascii="Times New Roman" w:hAnsi="Times New Roman" w:cs="Times New Roman"/>
          <w:i/>
          <w:sz w:val="24"/>
          <w:szCs w:val="24"/>
        </w:rPr>
        <w:t>тел</w:t>
      </w:r>
      <w:proofErr w:type="spellEnd"/>
      <w:r w:rsidRPr="00966F86">
        <w:rPr>
          <w:rFonts w:ascii="Times New Roman" w:hAnsi="Times New Roman" w:cs="Times New Roman"/>
          <w:i/>
          <w:sz w:val="24"/>
          <w:szCs w:val="24"/>
        </w:rPr>
        <w:t>.: 0509244065 )</w:t>
      </w:r>
      <w:r w:rsidR="00966F86" w:rsidRPr="00966F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13F67">
        <w:rPr>
          <w:rFonts w:ascii="Times New Roman" w:hAnsi="Times New Roman" w:cs="Times New Roman"/>
          <w:sz w:val="24"/>
          <w:szCs w:val="24"/>
          <w:lang w:val="ru-RU"/>
        </w:rPr>
        <w:t xml:space="preserve">Заявка </w:t>
      </w:r>
      <w:proofErr w:type="spellStart"/>
      <w:r w:rsidR="00966F86" w:rsidRPr="00966F86">
        <w:rPr>
          <w:rFonts w:ascii="Times New Roman" w:hAnsi="Times New Roman" w:cs="Times New Roman"/>
          <w:sz w:val="24"/>
          <w:szCs w:val="24"/>
        </w:rPr>
        <w:t>повин</w:t>
      </w:r>
      <w:proofErr w:type="spellEnd"/>
      <w:r w:rsidR="00513F67">
        <w:rPr>
          <w:rFonts w:ascii="Times New Roman" w:hAnsi="Times New Roman" w:cs="Times New Roman"/>
          <w:sz w:val="24"/>
          <w:szCs w:val="24"/>
          <w:lang w:val="ru-RU"/>
        </w:rPr>
        <w:t>н</w:t>
      </w:r>
      <w:bookmarkStart w:id="0" w:name="_GoBack"/>
      <w:bookmarkEnd w:id="0"/>
      <w:r w:rsidR="00513F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66F86" w:rsidRPr="00966F8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966F86" w:rsidRPr="00966F86">
        <w:rPr>
          <w:rFonts w:ascii="Times New Roman" w:hAnsi="Times New Roman" w:cs="Times New Roman"/>
          <w:sz w:val="24"/>
          <w:szCs w:val="24"/>
        </w:rPr>
        <w:t>надіслан</w:t>
      </w:r>
      <w:proofErr w:type="spellEnd"/>
      <w:r w:rsidR="00513F6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66F86" w:rsidRPr="00966F86">
        <w:rPr>
          <w:rFonts w:ascii="Times New Roman" w:hAnsi="Times New Roman" w:cs="Times New Roman"/>
          <w:sz w:val="24"/>
          <w:szCs w:val="24"/>
        </w:rPr>
        <w:t xml:space="preserve"> не пізніше </w:t>
      </w:r>
      <w:r w:rsidR="00966F86" w:rsidRPr="00966F86">
        <w:rPr>
          <w:rFonts w:ascii="Times New Roman" w:hAnsi="Times New Roman" w:cs="Times New Roman"/>
          <w:bCs/>
          <w:i/>
          <w:iCs/>
          <w:sz w:val="24"/>
          <w:szCs w:val="24"/>
        </w:rPr>
        <w:t>25 жовтня 2019 року.</w:t>
      </w:r>
    </w:p>
    <w:sectPr w:rsidR="006363F7" w:rsidRPr="00DA2CEC" w:rsidSect="002E3DA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D0"/>
    <w:rsid w:val="002D5955"/>
    <w:rsid w:val="002E3DA4"/>
    <w:rsid w:val="003E669B"/>
    <w:rsid w:val="004D5F70"/>
    <w:rsid w:val="004D7557"/>
    <w:rsid w:val="00513F67"/>
    <w:rsid w:val="006363F7"/>
    <w:rsid w:val="006A7405"/>
    <w:rsid w:val="007652AE"/>
    <w:rsid w:val="00910533"/>
    <w:rsid w:val="00966F86"/>
    <w:rsid w:val="00A16AF3"/>
    <w:rsid w:val="00C874D0"/>
    <w:rsid w:val="00DA2CEC"/>
    <w:rsid w:val="00E96A33"/>
    <w:rsid w:val="00F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6363F7"/>
  </w:style>
  <w:style w:type="character" w:styleId="a4">
    <w:name w:val="Hyperlink"/>
    <w:basedOn w:val="a0"/>
    <w:uiPriority w:val="99"/>
    <w:unhideWhenUsed/>
    <w:rsid w:val="00DA2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6363F7"/>
  </w:style>
  <w:style w:type="character" w:styleId="a4">
    <w:name w:val="Hyperlink"/>
    <w:basedOn w:val="a0"/>
    <w:uiPriority w:val="99"/>
    <w:unhideWhenUsed/>
    <w:rsid w:val="00DA2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vnamnu@ukr.ne" TargetMode="External"/><Relationship Id="rId5" Type="http://schemas.openxmlformats.org/officeDocument/2006/relationships/hyperlink" Target="mailto:skinli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Кондакова</cp:lastModifiedBy>
  <cp:revision>3</cp:revision>
  <cp:lastPrinted>2019-09-03T07:28:00Z</cp:lastPrinted>
  <dcterms:created xsi:type="dcterms:W3CDTF">2019-09-06T12:03:00Z</dcterms:created>
  <dcterms:modified xsi:type="dcterms:W3CDTF">2019-09-06T12:04:00Z</dcterms:modified>
</cp:coreProperties>
</file>